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D2" w:rsidRDefault="006360D2">
      <w:pPr>
        <w:jc w:val="center"/>
        <w:rPr>
          <w:rFonts w:hint="eastAsia"/>
          <w:color w:val="000000"/>
          <w:sz w:val="32"/>
          <w:szCs w:val="32"/>
        </w:rPr>
      </w:pPr>
    </w:p>
    <w:p w:rsidR="006360D2" w:rsidRDefault="006360D2">
      <w:pPr>
        <w:jc w:val="center"/>
        <w:rPr>
          <w:rFonts w:hint="eastAsia"/>
          <w:color w:val="000000"/>
          <w:sz w:val="32"/>
          <w:szCs w:val="32"/>
        </w:rPr>
      </w:pPr>
    </w:p>
    <w:p w:rsidR="0061605E" w:rsidRPr="009971D1" w:rsidRDefault="0061605E">
      <w:pPr>
        <w:jc w:val="center"/>
        <w:rPr>
          <w:rFonts w:hint="eastAsia"/>
          <w:color w:val="000000"/>
          <w:sz w:val="32"/>
          <w:szCs w:val="32"/>
        </w:rPr>
      </w:pPr>
      <w:r w:rsidRPr="009971D1">
        <w:rPr>
          <w:rFonts w:hint="eastAsia"/>
          <w:color w:val="000000"/>
          <w:sz w:val="32"/>
          <w:szCs w:val="32"/>
        </w:rPr>
        <w:t>（行政工勤人员按岗位分类汇总）</w:t>
      </w:r>
    </w:p>
    <w:p w:rsidR="0061605E" w:rsidRPr="009971D1" w:rsidRDefault="0061605E">
      <w:pPr>
        <w:rPr>
          <w:rFonts w:hint="eastAsia"/>
          <w:color w:val="000000"/>
        </w:rPr>
      </w:pPr>
      <w:r w:rsidRPr="009971D1">
        <w:rPr>
          <w:rFonts w:hint="eastAsia"/>
          <w:color w:val="000000"/>
        </w:rPr>
        <w:t>部</w:t>
      </w:r>
      <w:r w:rsidRPr="009971D1">
        <w:rPr>
          <w:rFonts w:hint="eastAsia"/>
          <w:color w:val="000000"/>
        </w:rPr>
        <w:t xml:space="preserve">   </w:t>
      </w:r>
      <w:r w:rsidRPr="009971D1">
        <w:rPr>
          <w:rFonts w:hint="eastAsia"/>
          <w:color w:val="000000"/>
        </w:rPr>
        <w:t>门：教科研中心</w:t>
      </w:r>
      <w:r w:rsidRPr="009971D1">
        <w:rPr>
          <w:rFonts w:hint="eastAsia"/>
          <w:color w:val="000000"/>
        </w:rPr>
        <w:t xml:space="preserve">            </w:t>
      </w:r>
      <w:r w:rsidRPr="009971D1">
        <w:rPr>
          <w:rFonts w:hint="eastAsia"/>
          <w:color w:val="000000"/>
        </w:rPr>
        <w:t>填报人：</w:t>
      </w:r>
      <w:r w:rsidRPr="009971D1">
        <w:rPr>
          <w:rFonts w:hint="eastAsia"/>
          <w:color w:val="000000"/>
        </w:rPr>
        <w:t xml:space="preserve"> </w:t>
      </w:r>
      <w:r w:rsidR="00F852CA" w:rsidRPr="009971D1">
        <w:rPr>
          <w:rFonts w:hint="eastAsia"/>
          <w:color w:val="000000"/>
        </w:rPr>
        <w:t>王彩虹</w:t>
      </w:r>
      <w:r w:rsidRPr="009971D1">
        <w:rPr>
          <w:rFonts w:hint="eastAsia"/>
          <w:color w:val="000000"/>
        </w:rPr>
        <w:t xml:space="preserve">                 </w:t>
      </w:r>
      <w:r w:rsidRPr="009971D1">
        <w:rPr>
          <w:rFonts w:hint="eastAsia"/>
          <w:color w:val="000000"/>
        </w:rPr>
        <w:t>填报时间：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09"/>
        </w:smartTagPr>
        <w:r w:rsidRPr="009971D1">
          <w:rPr>
            <w:rFonts w:hint="eastAsia"/>
            <w:color w:val="000000"/>
          </w:rPr>
          <w:t>2009</w:t>
        </w:r>
        <w:r w:rsidRPr="009971D1">
          <w:rPr>
            <w:rFonts w:hint="eastAsia"/>
            <w:color w:val="000000"/>
          </w:rPr>
          <w:t>年</w:t>
        </w:r>
        <w:r w:rsidR="0084216E">
          <w:rPr>
            <w:rFonts w:hint="eastAsia"/>
            <w:color w:val="000000"/>
          </w:rPr>
          <w:t>11</w:t>
        </w:r>
        <w:r w:rsidRPr="009971D1">
          <w:rPr>
            <w:rFonts w:hint="eastAsia"/>
            <w:color w:val="000000"/>
          </w:rPr>
          <w:t>月</w:t>
        </w:r>
        <w:r w:rsidR="0084216E">
          <w:rPr>
            <w:rFonts w:hint="eastAsia"/>
            <w:color w:val="000000"/>
          </w:rPr>
          <w:t>3</w:t>
        </w:r>
        <w:r w:rsidRPr="009971D1">
          <w:rPr>
            <w:rFonts w:hint="eastAsia"/>
            <w:color w:val="000000"/>
          </w:rPr>
          <w:t>日</w:t>
        </w:r>
      </w:smartTag>
    </w:p>
    <w:tbl>
      <w:tblPr>
        <w:tblW w:w="9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686"/>
        <w:gridCol w:w="1264"/>
        <w:gridCol w:w="863"/>
        <w:gridCol w:w="649"/>
        <w:gridCol w:w="702"/>
        <w:gridCol w:w="756"/>
        <w:gridCol w:w="465"/>
        <w:gridCol w:w="1275"/>
        <w:gridCol w:w="865"/>
        <w:gridCol w:w="926"/>
        <w:gridCol w:w="647"/>
      </w:tblGrid>
      <w:tr w:rsidR="0061605E" w:rsidRPr="009971D1">
        <w:trPr>
          <w:trHeight w:val="301"/>
        </w:trPr>
        <w:tc>
          <w:tcPr>
            <w:tcW w:w="4976" w:type="dxa"/>
            <w:gridSpan w:val="6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管理岗位设置</w:t>
            </w:r>
          </w:p>
        </w:tc>
        <w:tc>
          <w:tcPr>
            <w:tcW w:w="4934" w:type="dxa"/>
            <w:gridSpan w:val="6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工勤岗位设置</w:t>
            </w:r>
          </w:p>
        </w:tc>
      </w:tr>
      <w:tr w:rsidR="0061605E" w:rsidRPr="009971D1">
        <w:trPr>
          <w:trHeight w:val="552"/>
        </w:trPr>
        <w:tc>
          <w:tcPr>
            <w:tcW w:w="1498" w:type="dxa"/>
            <w:gridSpan w:val="2"/>
            <w:tcBorders>
              <w:tl2br w:val="single" w:sz="4" w:space="0" w:color="auto"/>
            </w:tcBorders>
          </w:tcPr>
          <w:p w:rsidR="0061605E" w:rsidRPr="009971D1" w:rsidRDefault="0061605E">
            <w:pPr>
              <w:tabs>
                <w:tab w:val="left" w:pos="750"/>
              </w:tabs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 xml:space="preserve">      </w:t>
            </w:r>
            <w:r w:rsidRPr="009971D1">
              <w:rPr>
                <w:rFonts w:hint="eastAsia"/>
                <w:color w:val="000000"/>
                <w:spacing w:val="-20"/>
              </w:rPr>
              <w:t>人数</w:t>
            </w:r>
          </w:p>
          <w:p w:rsidR="0061605E" w:rsidRPr="009971D1" w:rsidRDefault="0061605E">
            <w:pPr>
              <w:tabs>
                <w:tab w:val="left" w:pos="645"/>
              </w:tabs>
              <w:rPr>
                <w:rFonts w:hint="eastAsia"/>
                <w:color w:val="000000"/>
                <w:spacing w:val="-20"/>
              </w:rPr>
            </w:pPr>
            <w:r w:rsidRPr="009971D1">
              <w:rPr>
                <w:rFonts w:hint="eastAsia"/>
                <w:color w:val="000000"/>
              </w:rPr>
              <w:t>等级</w:t>
            </w:r>
            <w:r w:rsidRPr="009971D1">
              <w:rPr>
                <w:color w:val="000000"/>
              </w:rPr>
              <w:tab/>
            </w:r>
          </w:p>
        </w:tc>
        <w:tc>
          <w:tcPr>
            <w:tcW w:w="1264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现有人数</w:t>
            </w:r>
          </w:p>
        </w:tc>
        <w:tc>
          <w:tcPr>
            <w:tcW w:w="863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拟定岗位数</w:t>
            </w: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初审数</w:t>
            </w: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核准数</w:t>
            </w:r>
          </w:p>
        </w:tc>
        <w:tc>
          <w:tcPr>
            <w:tcW w:w="1221" w:type="dxa"/>
            <w:gridSpan w:val="2"/>
            <w:tcBorders>
              <w:tl2br w:val="single" w:sz="4" w:space="0" w:color="auto"/>
            </w:tcBorders>
          </w:tcPr>
          <w:p w:rsidR="0061605E" w:rsidRPr="009971D1" w:rsidRDefault="0061605E">
            <w:pPr>
              <w:tabs>
                <w:tab w:val="left" w:pos="750"/>
              </w:tabs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 xml:space="preserve">      </w:t>
            </w:r>
            <w:r w:rsidRPr="009971D1">
              <w:rPr>
                <w:rFonts w:hint="eastAsia"/>
                <w:color w:val="000000"/>
                <w:spacing w:val="-20"/>
              </w:rPr>
              <w:t>人数</w:t>
            </w:r>
          </w:p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等级</w:t>
            </w:r>
            <w:r w:rsidRPr="009971D1">
              <w:rPr>
                <w:color w:val="000000"/>
              </w:rPr>
              <w:tab/>
            </w:r>
          </w:p>
        </w:tc>
        <w:tc>
          <w:tcPr>
            <w:tcW w:w="127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现有人数</w:t>
            </w:r>
          </w:p>
        </w:tc>
        <w:tc>
          <w:tcPr>
            <w:tcW w:w="86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拟定岗位数</w:t>
            </w:r>
          </w:p>
        </w:tc>
        <w:tc>
          <w:tcPr>
            <w:tcW w:w="92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初审数</w:t>
            </w:r>
          </w:p>
        </w:tc>
        <w:tc>
          <w:tcPr>
            <w:tcW w:w="647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核准数</w:t>
            </w:r>
          </w:p>
        </w:tc>
      </w:tr>
      <w:tr w:rsidR="0061605E" w:rsidRPr="009971D1">
        <w:trPr>
          <w:trHeight w:val="301"/>
        </w:trPr>
        <w:tc>
          <w:tcPr>
            <w:tcW w:w="1498" w:type="dxa"/>
            <w:gridSpan w:val="2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小计</w:t>
            </w:r>
          </w:p>
        </w:tc>
        <w:tc>
          <w:tcPr>
            <w:tcW w:w="1264" w:type="dxa"/>
            <w:vAlign w:val="center"/>
          </w:tcPr>
          <w:p w:rsidR="0061605E" w:rsidRPr="006360D2" w:rsidRDefault="0084216E" w:rsidP="006360D2">
            <w:pPr>
              <w:jc w:val="center"/>
              <w:rPr>
                <w:rFonts w:hint="eastAsia"/>
                <w:color w:val="000000"/>
              </w:rPr>
            </w:pPr>
            <w:r w:rsidRPr="006360D2">
              <w:rPr>
                <w:rFonts w:hint="eastAsia"/>
                <w:color w:val="000000"/>
              </w:rPr>
              <w:t>4</w:t>
            </w:r>
          </w:p>
        </w:tc>
        <w:tc>
          <w:tcPr>
            <w:tcW w:w="863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  <w:r w:rsidRPr="006360D2">
              <w:rPr>
                <w:rFonts w:hint="eastAsia"/>
                <w:color w:val="000000"/>
              </w:rPr>
              <w:t>4</w:t>
            </w: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1221" w:type="dxa"/>
            <w:gridSpan w:val="2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小计</w:t>
            </w:r>
          </w:p>
        </w:tc>
        <w:tc>
          <w:tcPr>
            <w:tcW w:w="127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92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647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</w:tr>
      <w:tr w:rsidR="0061605E" w:rsidRPr="009971D1">
        <w:trPr>
          <w:cantSplit/>
          <w:trHeight w:val="286"/>
        </w:trPr>
        <w:tc>
          <w:tcPr>
            <w:tcW w:w="81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正厅</w:t>
            </w:r>
          </w:p>
        </w:tc>
        <w:tc>
          <w:tcPr>
            <w:tcW w:w="68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三</w:t>
            </w:r>
          </w:p>
        </w:tc>
        <w:tc>
          <w:tcPr>
            <w:tcW w:w="1264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56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  <w:spacing w:val="-20"/>
              </w:rPr>
            </w:pPr>
            <w:r w:rsidRPr="009971D1">
              <w:rPr>
                <w:rFonts w:hint="eastAsia"/>
                <w:color w:val="000000"/>
                <w:spacing w:val="-20"/>
              </w:rPr>
              <w:t>高级技师</w:t>
            </w:r>
          </w:p>
        </w:tc>
        <w:tc>
          <w:tcPr>
            <w:tcW w:w="465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一</w:t>
            </w:r>
          </w:p>
        </w:tc>
        <w:tc>
          <w:tcPr>
            <w:tcW w:w="1275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926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647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</w:tr>
      <w:tr w:rsidR="0061605E" w:rsidRPr="009971D1">
        <w:trPr>
          <w:cantSplit/>
          <w:trHeight w:val="301"/>
        </w:trPr>
        <w:tc>
          <w:tcPr>
            <w:tcW w:w="81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副厅</w:t>
            </w:r>
          </w:p>
        </w:tc>
        <w:tc>
          <w:tcPr>
            <w:tcW w:w="68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四</w:t>
            </w:r>
          </w:p>
        </w:tc>
        <w:tc>
          <w:tcPr>
            <w:tcW w:w="1264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56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  <w:spacing w:val="-20"/>
              </w:rPr>
            </w:pPr>
          </w:p>
        </w:tc>
        <w:tc>
          <w:tcPr>
            <w:tcW w:w="465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1275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926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647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</w:tr>
      <w:tr w:rsidR="0061605E" w:rsidRPr="009971D1">
        <w:trPr>
          <w:cantSplit/>
          <w:trHeight w:val="286"/>
        </w:trPr>
        <w:tc>
          <w:tcPr>
            <w:tcW w:w="81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正处</w:t>
            </w:r>
          </w:p>
        </w:tc>
        <w:tc>
          <w:tcPr>
            <w:tcW w:w="68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五</w:t>
            </w:r>
          </w:p>
        </w:tc>
        <w:tc>
          <w:tcPr>
            <w:tcW w:w="1264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56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  <w:spacing w:val="-20"/>
              </w:rPr>
            </w:pPr>
            <w:r w:rsidRPr="009971D1">
              <w:rPr>
                <w:rFonts w:hint="eastAsia"/>
                <w:color w:val="000000"/>
                <w:spacing w:val="-20"/>
              </w:rPr>
              <w:t>技师</w:t>
            </w:r>
          </w:p>
        </w:tc>
        <w:tc>
          <w:tcPr>
            <w:tcW w:w="465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二</w:t>
            </w:r>
          </w:p>
        </w:tc>
        <w:tc>
          <w:tcPr>
            <w:tcW w:w="1275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926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647" w:type="dxa"/>
            <w:vMerge w:val="restart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</w:tr>
      <w:tr w:rsidR="0061605E" w:rsidRPr="009971D1">
        <w:trPr>
          <w:cantSplit/>
          <w:trHeight w:val="301"/>
        </w:trPr>
        <w:tc>
          <w:tcPr>
            <w:tcW w:w="81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副处</w:t>
            </w:r>
          </w:p>
        </w:tc>
        <w:tc>
          <w:tcPr>
            <w:tcW w:w="68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六</w:t>
            </w:r>
          </w:p>
        </w:tc>
        <w:tc>
          <w:tcPr>
            <w:tcW w:w="1264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56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  <w:spacing w:val="-20"/>
              </w:rPr>
            </w:pPr>
          </w:p>
        </w:tc>
        <w:tc>
          <w:tcPr>
            <w:tcW w:w="465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1275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926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647" w:type="dxa"/>
            <w:vMerge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</w:tr>
      <w:tr w:rsidR="0061605E" w:rsidRPr="009971D1">
        <w:trPr>
          <w:trHeight w:val="286"/>
        </w:trPr>
        <w:tc>
          <w:tcPr>
            <w:tcW w:w="81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正科</w:t>
            </w:r>
          </w:p>
        </w:tc>
        <w:tc>
          <w:tcPr>
            <w:tcW w:w="68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七</w:t>
            </w:r>
          </w:p>
        </w:tc>
        <w:tc>
          <w:tcPr>
            <w:tcW w:w="1264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56" w:type="dxa"/>
          </w:tcPr>
          <w:p w:rsidR="0061605E" w:rsidRPr="009971D1" w:rsidRDefault="0061605E">
            <w:pPr>
              <w:rPr>
                <w:rFonts w:hint="eastAsia"/>
                <w:color w:val="000000"/>
                <w:spacing w:val="-20"/>
              </w:rPr>
            </w:pPr>
            <w:r w:rsidRPr="009971D1">
              <w:rPr>
                <w:rFonts w:hint="eastAsia"/>
                <w:color w:val="000000"/>
                <w:spacing w:val="-20"/>
              </w:rPr>
              <w:t>高级工</w:t>
            </w:r>
          </w:p>
        </w:tc>
        <w:tc>
          <w:tcPr>
            <w:tcW w:w="46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三</w:t>
            </w:r>
          </w:p>
        </w:tc>
        <w:tc>
          <w:tcPr>
            <w:tcW w:w="127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92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647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</w:tr>
      <w:tr w:rsidR="0061605E" w:rsidRPr="009971D1">
        <w:trPr>
          <w:trHeight w:val="301"/>
        </w:trPr>
        <w:tc>
          <w:tcPr>
            <w:tcW w:w="81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副科</w:t>
            </w:r>
          </w:p>
        </w:tc>
        <w:tc>
          <w:tcPr>
            <w:tcW w:w="68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八</w:t>
            </w:r>
          </w:p>
        </w:tc>
        <w:tc>
          <w:tcPr>
            <w:tcW w:w="1264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56" w:type="dxa"/>
          </w:tcPr>
          <w:p w:rsidR="0061605E" w:rsidRPr="009971D1" w:rsidRDefault="0061605E">
            <w:pPr>
              <w:rPr>
                <w:rFonts w:hint="eastAsia"/>
                <w:color w:val="000000"/>
                <w:spacing w:val="-20"/>
              </w:rPr>
            </w:pPr>
            <w:r w:rsidRPr="009971D1">
              <w:rPr>
                <w:rFonts w:hint="eastAsia"/>
                <w:color w:val="000000"/>
                <w:spacing w:val="-20"/>
              </w:rPr>
              <w:t>中级工</w:t>
            </w:r>
          </w:p>
        </w:tc>
        <w:tc>
          <w:tcPr>
            <w:tcW w:w="46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四</w:t>
            </w:r>
          </w:p>
        </w:tc>
        <w:tc>
          <w:tcPr>
            <w:tcW w:w="127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92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647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</w:tr>
      <w:tr w:rsidR="0061605E" w:rsidRPr="009971D1">
        <w:trPr>
          <w:trHeight w:val="286"/>
        </w:trPr>
        <w:tc>
          <w:tcPr>
            <w:tcW w:w="81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科员</w:t>
            </w:r>
          </w:p>
        </w:tc>
        <w:tc>
          <w:tcPr>
            <w:tcW w:w="68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九</w:t>
            </w:r>
          </w:p>
        </w:tc>
        <w:tc>
          <w:tcPr>
            <w:tcW w:w="1264" w:type="dxa"/>
            <w:vAlign w:val="center"/>
          </w:tcPr>
          <w:p w:rsidR="0061605E" w:rsidRPr="006360D2" w:rsidRDefault="0084216E" w:rsidP="006360D2">
            <w:pPr>
              <w:jc w:val="center"/>
              <w:rPr>
                <w:rFonts w:hint="eastAsia"/>
                <w:color w:val="000000"/>
              </w:rPr>
            </w:pPr>
            <w:r w:rsidRPr="006360D2">
              <w:rPr>
                <w:rFonts w:hint="eastAsia"/>
                <w:color w:val="000000"/>
              </w:rPr>
              <w:t>3</w:t>
            </w:r>
          </w:p>
        </w:tc>
        <w:tc>
          <w:tcPr>
            <w:tcW w:w="863" w:type="dxa"/>
            <w:vAlign w:val="center"/>
          </w:tcPr>
          <w:p w:rsidR="0061605E" w:rsidRPr="006360D2" w:rsidRDefault="0084216E" w:rsidP="006360D2">
            <w:pPr>
              <w:jc w:val="center"/>
              <w:rPr>
                <w:rFonts w:hint="eastAsia"/>
                <w:color w:val="000000"/>
              </w:rPr>
            </w:pPr>
            <w:r w:rsidRPr="006360D2">
              <w:rPr>
                <w:rFonts w:hint="eastAsia"/>
                <w:color w:val="000000"/>
              </w:rPr>
              <w:t>3</w:t>
            </w: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56" w:type="dxa"/>
          </w:tcPr>
          <w:p w:rsidR="0061605E" w:rsidRPr="009971D1" w:rsidRDefault="0061605E">
            <w:pPr>
              <w:rPr>
                <w:rFonts w:hint="eastAsia"/>
                <w:color w:val="000000"/>
                <w:spacing w:val="-20"/>
              </w:rPr>
            </w:pPr>
            <w:r w:rsidRPr="009971D1">
              <w:rPr>
                <w:rFonts w:hint="eastAsia"/>
                <w:color w:val="000000"/>
                <w:spacing w:val="-20"/>
              </w:rPr>
              <w:t>初级工</w:t>
            </w:r>
          </w:p>
        </w:tc>
        <w:tc>
          <w:tcPr>
            <w:tcW w:w="46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</w:rPr>
              <w:t>五</w:t>
            </w:r>
          </w:p>
        </w:tc>
        <w:tc>
          <w:tcPr>
            <w:tcW w:w="127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92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647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</w:tr>
      <w:tr w:rsidR="0061605E" w:rsidRPr="009971D1">
        <w:trPr>
          <w:trHeight w:val="301"/>
        </w:trPr>
        <w:tc>
          <w:tcPr>
            <w:tcW w:w="812" w:type="dxa"/>
          </w:tcPr>
          <w:p w:rsidR="0061605E" w:rsidRPr="009971D1" w:rsidRDefault="0061605E">
            <w:pPr>
              <w:rPr>
                <w:rFonts w:hint="eastAsia"/>
                <w:color w:val="000000"/>
                <w:spacing w:val="-20"/>
              </w:rPr>
            </w:pPr>
            <w:r w:rsidRPr="009971D1">
              <w:rPr>
                <w:rFonts w:hint="eastAsia"/>
                <w:color w:val="000000"/>
                <w:spacing w:val="-20"/>
              </w:rPr>
              <w:t>办事员</w:t>
            </w:r>
          </w:p>
        </w:tc>
        <w:tc>
          <w:tcPr>
            <w:tcW w:w="686" w:type="dxa"/>
          </w:tcPr>
          <w:p w:rsidR="0061605E" w:rsidRPr="006360D2" w:rsidRDefault="0061605E">
            <w:pPr>
              <w:rPr>
                <w:rFonts w:hint="eastAsia"/>
                <w:color w:val="000000"/>
              </w:rPr>
            </w:pPr>
            <w:r w:rsidRPr="006360D2">
              <w:rPr>
                <w:rFonts w:hint="eastAsia"/>
                <w:color w:val="000000"/>
              </w:rPr>
              <w:t>十</w:t>
            </w:r>
          </w:p>
        </w:tc>
        <w:tc>
          <w:tcPr>
            <w:tcW w:w="1264" w:type="dxa"/>
            <w:vAlign w:val="center"/>
          </w:tcPr>
          <w:p w:rsidR="0061605E" w:rsidRPr="006360D2" w:rsidRDefault="0061605E" w:rsidP="006360D2">
            <w:pPr>
              <w:jc w:val="center"/>
              <w:rPr>
                <w:rFonts w:hint="eastAsia"/>
                <w:color w:val="000000"/>
              </w:rPr>
            </w:pPr>
            <w:r w:rsidRPr="006360D2">
              <w:rPr>
                <w:rFonts w:hint="eastAsia"/>
                <w:color w:val="000000"/>
              </w:rPr>
              <w:t>1</w:t>
            </w:r>
          </w:p>
        </w:tc>
        <w:tc>
          <w:tcPr>
            <w:tcW w:w="863" w:type="dxa"/>
            <w:vAlign w:val="center"/>
          </w:tcPr>
          <w:p w:rsidR="0061605E" w:rsidRPr="006360D2" w:rsidRDefault="0084216E" w:rsidP="006360D2">
            <w:pPr>
              <w:jc w:val="center"/>
              <w:rPr>
                <w:rFonts w:hint="eastAsia"/>
                <w:color w:val="000000"/>
              </w:rPr>
            </w:pPr>
            <w:r w:rsidRPr="006360D2">
              <w:rPr>
                <w:rFonts w:hint="eastAsia"/>
                <w:color w:val="000000"/>
              </w:rPr>
              <w:t>1</w:t>
            </w:r>
          </w:p>
        </w:tc>
        <w:tc>
          <w:tcPr>
            <w:tcW w:w="649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702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1221" w:type="dxa"/>
            <w:gridSpan w:val="2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  <w:r w:rsidRPr="009971D1">
              <w:rPr>
                <w:rFonts w:hint="eastAsia"/>
                <w:color w:val="000000"/>
                <w:spacing w:val="-20"/>
              </w:rPr>
              <w:t>普通工</w:t>
            </w:r>
          </w:p>
        </w:tc>
        <w:tc>
          <w:tcPr>
            <w:tcW w:w="127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865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926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  <w:tc>
          <w:tcPr>
            <w:tcW w:w="647" w:type="dxa"/>
          </w:tcPr>
          <w:p w:rsidR="0061605E" w:rsidRPr="009971D1" w:rsidRDefault="0061605E">
            <w:pPr>
              <w:rPr>
                <w:rFonts w:hint="eastAsia"/>
                <w:color w:val="000000"/>
              </w:rPr>
            </w:pPr>
          </w:p>
        </w:tc>
      </w:tr>
    </w:tbl>
    <w:p w:rsidR="0061605E" w:rsidRPr="009971D1" w:rsidRDefault="0061605E">
      <w:pPr>
        <w:ind w:firstLineChars="100" w:firstLine="240"/>
        <w:rPr>
          <w:rFonts w:hint="eastAsia"/>
          <w:color w:val="000000"/>
          <w:sz w:val="24"/>
        </w:rPr>
      </w:pPr>
      <w:r w:rsidRPr="009971D1">
        <w:rPr>
          <w:rFonts w:hint="eastAsia"/>
          <w:color w:val="000000"/>
          <w:sz w:val="24"/>
        </w:rPr>
        <w:t>填表说明：</w:t>
      </w:r>
      <w:r w:rsidRPr="009971D1">
        <w:rPr>
          <w:rFonts w:hint="eastAsia"/>
          <w:color w:val="000000"/>
          <w:sz w:val="24"/>
        </w:rPr>
        <w:t>1</w:t>
      </w:r>
      <w:r w:rsidRPr="009971D1">
        <w:rPr>
          <w:rFonts w:hint="eastAsia"/>
          <w:color w:val="000000"/>
          <w:sz w:val="24"/>
        </w:rPr>
        <w:t>、此表为行政工勤填写，系部、处室汇总。</w:t>
      </w:r>
    </w:p>
    <w:p w:rsidR="0061605E" w:rsidRPr="009971D1" w:rsidRDefault="0061605E">
      <w:pPr>
        <w:ind w:firstLineChars="600" w:firstLine="1440"/>
        <w:rPr>
          <w:rFonts w:hint="eastAsia"/>
          <w:color w:val="000000"/>
          <w:sz w:val="28"/>
          <w:szCs w:val="28"/>
        </w:rPr>
      </w:pPr>
      <w:r w:rsidRPr="009971D1">
        <w:rPr>
          <w:rFonts w:hint="eastAsia"/>
          <w:color w:val="000000"/>
          <w:sz w:val="24"/>
        </w:rPr>
        <w:t>2</w:t>
      </w:r>
      <w:r w:rsidRPr="009971D1">
        <w:rPr>
          <w:rFonts w:hint="eastAsia"/>
          <w:color w:val="000000"/>
          <w:sz w:val="24"/>
        </w:rPr>
        <w:t>、</w:t>
      </w:r>
      <w:hyperlink r:id="rId7" w:history="1">
        <w:r w:rsidRPr="009971D1">
          <w:rPr>
            <w:rStyle w:val="a6"/>
            <w:rFonts w:hint="eastAsia"/>
            <w:color w:val="000000"/>
            <w:sz w:val="24"/>
          </w:rPr>
          <w:t>此表填写完成</w:t>
        </w:r>
        <w:r w:rsidRPr="009971D1">
          <w:rPr>
            <w:rFonts w:hint="eastAsia"/>
            <w:color w:val="000000"/>
            <w:sz w:val="24"/>
          </w:rPr>
          <w:t>汇总后</w:t>
        </w:r>
        <w:r w:rsidRPr="009971D1">
          <w:rPr>
            <w:rStyle w:val="a6"/>
            <w:rFonts w:hint="eastAsia"/>
            <w:color w:val="000000"/>
            <w:sz w:val="24"/>
          </w:rPr>
          <w:t>发送到办公室邮箱</w:t>
        </w:r>
        <w:r w:rsidRPr="009971D1">
          <w:rPr>
            <w:rStyle w:val="a6"/>
            <w:rFonts w:hint="eastAsia"/>
            <w:color w:val="000000"/>
            <w:sz w:val="24"/>
          </w:rPr>
          <w:t>nca2007@126.com</w:t>
        </w:r>
      </w:hyperlink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600" w:firstLine="2160"/>
        <w:rPr>
          <w:rFonts w:hint="eastAsia"/>
          <w:color w:val="000000"/>
          <w:sz w:val="36"/>
          <w:szCs w:val="36"/>
        </w:rPr>
      </w:pPr>
      <w:r w:rsidRPr="009971D1">
        <w:rPr>
          <w:rFonts w:hint="eastAsia"/>
          <w:color w:val="000000"/>
          <w:sz w:val="36"/>
          <w:szCs w:val="36"/>
        </w:rPr>
        <w:t>教科研中心结构及编制</w:t>
      </w:r>
      <w:r w:rsidRPr="009971D1">
        <w:rPr>
          <w:rFonts w:hint="eastAsia"/>
          <w:color w:val="000000"/>
          <w:sz w:val="36"/>
          <w:szCs w:val="36"/>
        </w:rPr>
        <w:t>(</w:t>
      </w:r>
      <w:r w:rsidRPr="009971D1">
        <w:rPr>
          <w:rFonts w:hint="eastAsia"/>
          <w:color w:val="000000"/>
          <w:sz w:val="36"/>
          <w:szCs w:val="36"/>
        </w:rPr>
        <w:t>岗位</w:t>
      </w:r>
      <w:r w:rsidRPr="009971D1">
        <w:rPr>
          <w:rFonts w:hint="eastAsia"/>
          <w:color w:val="000000"/>
          <w:sz w:val="36"/>
          <w:szCs w:val="36"/>
        </w:rPr>
        <w:t>)</w:t>
      </w:r>
      <w:r w:rsidRPr="009971D1">
        <w:rPr>
          <w:rFonts w:hint="eastAsia"/>
          <w:color w:val="000000"/>
          <w:sz w:val="36"/>
          <w:szCs w:val="36"/>
        </w:rPr>
        <w:t>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986"/>
        <w:gridCol w:w="338"/>
        <w:gridCol w:w="1618"/>
        <w:gridCol w:w="1347"/>
        <w:gridCol w:w="1347"/>
        <w:gridCol w:w="1349"/>
        <w:gridCol w:w="1350"/>
      </w:tblGrid>
      <w:tr w:rsidR="0061605E" w:rsidRPr="009971D1">
        <w:trPr>
          <w:cantSplit/>
          <w:trHeight w:val="452"/>
        </w:trPr>
        <w:tc>
          <w:tcPr>
            <w:tcW w:w="1462" w:type="dxa"/>
            <w:vMerge w:val="restart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部门名称</w:t>
            </w:r>
          </w:p>
        </w:tc>
        <w:tc>
          <w:tcPr>
            <w:tcW w:w="2942" w:type="dxa"/>
            <w:gridSpan w:val="3"/>
            <w:vMerge w:val="restart"/>
            <w:vAlign w:val="center"/>
          </w:tcPr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教科室</w:t>
            </w:r>
          </w:p>
        </w:tc>
        <w:tc>
          <w:tcPr>
            <w:tcW w:w="1347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制定日期</w:t>
            </w:r>
          </w:p>
        </w:tc>
        <w:tc>
          <w:tcPr>
            <w:tcW w:w="1347" w:type="dxa"/>
            <w:vAlign w:val="center"/>
          </w:tcPr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版</w:t>
            </w:r>
            <w:r w:rsidRPr="009971D1">
              <w:rPr>
                <w:rFonts w:hint="eastAsia"/>
                <w:b/>
                <w:color w:val="000000"/>
                <w:szCs w:val="21"/>
              </w:rPr>
              <w:t xml:space="preserve">  </w:t>
            </w:r>
            <w:r w:rsidRPr="009971D1">
              <w:rPr>
                <w:rFonts w:hint="eastAsia"/>
                <w:b/>
                <w:color w:val="000000"/>
                <w:szCs w:val="21"/>
              </w:rPr>
              <w:t>本</w:t>
            </w:r>
          </w:p>
        </w:tc>
        <w:tc>
          <w:tcPr>
            <w:tcW w:w="1350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第一版</w:t>
            </w:r>
          </w:p>
        </w:tc>
      </w:tr>
      <w:tr w:rsidR="0061605E" w:rsidRPr="009971D1">
        <w:trPr>
          <w:cantSplit/>
          <w:trHeight w:val="445"/>
        </w:trPr>
        <w:tc>
          <w:tcPr>
            <w:tcW w:w="1462" w:type="dxa"/>
            <w:vMerge/>
            <w:vAlign w:val="center"/>
          </w:tcPr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页</w:t>
            </w:r>
            <w:r w:rsidRPr="009971D1">
              <w:rPr>
                <w:rFonts w:hint="eastAsia"/>
                <w:b/>
                <w:color w:val="000000"/>
                <w:szCs w:val="21"/>
              </w:rPr>
              <w:t xml:space="preserve">  </w:t>
            </w:r>
            <w:r w:rsidRPr="009971D1">
              <w:rPr>
                <w:rFonts w:hint="eastAsia"/>
                <w:b/>
                <w:color w:val="000000"/>
                <w:szCs w:val="21"/>
              </w:rPr>
              <w:t>次</w:t>
            </w:r>
          </w:p>
        </w:tc>
        <w:tc>
          <w:tcPr>
            <w:tcW w:w="1347" w:type="dxa"/>
            <w:vAlign w:val="center"/>
          </w:tcPr>
          <w:p w:rsidR="0061605E" w:rsidRPr="009971D1" w:rsidRDefault="0061605E">
            <w:pPr>
              <w:ind w:firstLineChars="245" w:firstLine="517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349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修改状态</w:t>
            </w:r>
          </w:p>
        </w:tc>
        <w:tc>
          <w:tcPr>
            <w:tcW w:w="1350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有</w:t>
            </w:r>
            <w:r w:rsidRPr="009971D1">
              <w:rPr>
                <w:rFonts w:hint="eastAsia"/>
                <w:b/>
                <w:color w:val="000000"/>
                <w:szCs w:val="21"/>
              </w:rPr>
              <w:t xml:space="preserve">  </w:t>
            </w:r>
            <w:r w:rsidRPr="009971D1">
              <w:rPr>
                <w:rFonts w:hint="eastAsia"/>
                <w:b/>
                <w:color w:val="000000"/>
                <w:szCs w:val="21"/>
              </w:rPr>
              <w:t>效</w:t>
            </w:r>
          </w:p>
        </w:tc>
      </w:tr>
      <w:tr w:rsidR="0061605E" w:rsidRPr="009971D1">
        <w:trPr>
          <w:trHeight w:val="465"/>
        </w:trPr>
        <w:tc>
          <w:tcPr>
            <w:tcW w:w="1462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人</w:t>
            </w:r>
            <w:r w:rsidRPr="009971D1">
              <w:rPr>
                <w:rFonts w:hint="eastAsia"/>
                <w:b/>
                <w:color w:val="000000"/>
                <w:szCs w:val="21"/>
              </w:rPr>
              <w:t xml:space="preserve">  </w:t>
            </w:r>
            <w:r w:rsidRPr="009971D1">
              <w:rPr>
                <w:rFonts w:hint="eastAsia"/>
                <w:b/>
                <w:color w:val="000000"/>
                <w:szCs w:val="21"/>
              </w:rPr>
              <w:t>数（</w:t>
            </w:r>
            <w:r w:rsidRPr="009971D1">
              <w:rPr>
                <w:rFonts w:hint="eastAsia"/>
                <w:b/>
                <w:color w:val="000000"/>
                <w:szCs w:val="21"/>
              </w:rPr>
              <w:t>4</w:t>
            </w:r>
            <w:r w:rsidRPr="009971D1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986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1</w:t>
            </w:r>
            <w:r w:rsidRPr="009971D1">
              <w:rPr>
                <w:rFonts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1956" w:type="dxa"/>
            <w:gridSpan w:val="2"/>
            <w:vAlign w:val="center"/>
          </w:tcPr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现有人员：</w:t>
            </w:r>
            <w:r w:rsidRPr="009971D1">
              <w:rPr>
                <w:rFonts w:hint="eastAsia"/>
                <w:b/>
                <w:color w:val="000000"/>
                <w:szCs w:val="21"/>
              </w:rPr>
              <w:t>2</w:t>
            </w:r>
            <w:r w:rsidRPr="009971D1">
              <w:rPr>
                <w:rFonts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工作项目</w:t>
            </w:r>
          </w:p>
        </w:tc>
      </w:tr>
      <w:tr w:rsidR="0061605E" w:rsidRPr="009971D1">
        <w:trPr>
          <w:trHeight w:val="10577"/>
        </w:trPr>
        <w:tc>
          <w:tcPr>
            <w:tcW w:w="1462" w:type="dxa"/>
            <w:vAlign w:val="center"/>
          </w:tcPr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教</w:t>
            </w:r>
          </w:p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科</w:t>
            </w:r>
          </w:p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室</w:t>
            </w:r>
          </w:p>
        </w:tc>
        <w:tc>
          <w:tcPr>
            <w:tcW w:w="986" w:type="dxa"/>
            <w:vAlign w:val="center"/>
          </w:tcPr>
          <w:p w:rsidR="0061605E" w:rsidRPr="009971D1" w:rsidRDefault="0061605E">
            <w:pPr>
              <w:rPr>
                <w:color w:val="000000"/>
                <w:szCs w:val="21"/>
              </w:rPr>
            </w:pP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8"/>
            </w:tblGrid>
            <w:tr w:rsidR="0061605E" w:rsidRPr="009971D1">
              <w:tblPrEx>
                <w:tblCellMar>
                  <w:top w:w="0" w:type="dxa"/>
                  <w:bottom w:w="0" w:type="dxa"/>
                </w:tblCellMar>
              </w:tblPrEx>
              <w:trPr>
                <w:trHeight w:val="1875"/>
              </w:trPr>
              <w:tc>
                <w:tcPr>
                  <w:tcW w:w="540" w:type="dxa"/>
                </w:tcPr>
                <w:p w:rsidR="0061605E" w:rsidRPr="009971D1" w:rsidRDefault="0061605E">
                  <w:pPr>
                    <w:spacing w:line="120" w:lineRule="exact"/>
                    <w:jc w:val="center"/>
                    <w:rPr>
                      <w:rFonts w:hint="eastAsia"/>
                      <w:color w:val="000000"/>
                      <w:szCs w:val="21"/>
                    </w:rPr>
                  </w:pPr>
                </w:p>
                <w:p w:rsidR="0061605E" w:rsidRPr="009971D1" w:rsidRDefault="0061605E">
                  <w:pPr>
                    <w:jc w:val="center"/>
                    <w:rPr>
                      <w:rFonts w:hint="eastAsia"/>
                      <w:b/>
                      <w:color w:val="000000"/>
                      <w:szCs w:val="21"/>
                    </w:rPr>
                  </w:pPr>
                  <w:r w:rsidRPr="009971D1">
                    <w:rPr>
                      <w:rFonts w:hint="eastAsia"/>
                      <w:b/>
                      <w:color w:val="000000"/>
                      <w:szCs w:val="21"/>
                    </w:rPr>
                    <w:t>教科室主任</w:t>
                  </w:r>
                </w:p>
              </w:tc>
            </w:tr>
          </w:tbl>
          <w:p w:rsidR="0061605E" w:rsidRPr="009971D1" w:rsidRDefault="0061605E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</w:tcPr>
          <w:p w:rsidR="0061605E" w:rsidRPr="009971D1" w:rsidRDefault="0061605E">
            <w:pPr>
              <w:jc w:val="center"/>
              <w:rPr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color w:val="000000"/>
                <w:szCs w:val="21"/>
              </w:rPr>
            </w:pPr>
            <w:r w:rsidRPr="009971D1">
              <w:rPr>
                <w:rFonts w:hint="eastAsia"/>
                <w:noProof/>
                <w:color w:val="000000"/>
                <w:szCs w:val="21"/>
              </w:rPr>
              <w:pict>
                <v:rect id="_x0000_s1052" style="position:absolute;left:0;text-align:left;margin-left:48.6pt;margin-top:6.25pt;width:54pt;height:48.45pt;z-index:251653120">
                  <v:textbox style="mso-next-textbox:#_x0000_s1052">
                    <w:txbxContent>
                      <w:p w:rsidR="00700A2B" w:rsidRDefault="00700A2B">
                        <w:pPr>
                          <w:ind w:firstLineChars="49" w:firstLine="103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教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学</w:t>
                        </w:r>
                      </w:p>
                      <w:p w:rsidR="00700A2B" w:rsidRDefault="00700A2B">
                        <w:pPr>
                          <w:ind w:firstLineChars="49" w:firstLine="103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督导岗</w:t>
                        </w:r>
                      </w:p>
                    </w:txbxContent>
                  </v:textbox>
                </v:rect>
              </w:pict>
            </w:r>
          </w:p>
          <w:p w:rsidR="0061605E" w:rsidRPr="009971D1" w:rsidRDefault="003A0338">
            <w:pPr>
              <w:rPr>
                <w:color w:val="000000"/>
                <w:szCs w:val="21"/>
              </w:rPr>
            </w:pPr>
            <w:r w:rsidRPr="009971D1">
              <w:rPr>
                <w:noProof/>
                <w:color w:val="000000"/>
                <w:szCs w:val="21"/>
              </w:rPr>
              <w:pict>
                <v:line id="_x0000_s1061" style="position:absolute;left:0;text-align:left;flip:y;z-index:251662336" from="13.1pt,7.9pt" to="48.6pt,8.8pt"/>
              </w:pict>
            </w:r>
            <w:r w:rsidR="0076229A" w:rsidRPr="009971D1">
              <w:rPr>
                <w:rFonts w:hint="eastAsia"/>
                <w:noProof/>
                <w:color w:val="000000"/>
                <w:szCs w:val="21"/>
              </w:rPr>
              <w:pict>
                <v:line id="_x0000_s1051" style="position:absolute;left:0;text-align:left;z-index:251652096" from="12.85pt,8.35pt" to="13.05pt,382.3pt"/>
              </w:pict>
            </w:r>
          </w:p>
          <w:p w:rsidR="0061605E" w:rsidRPr="009971D1" w:rsidRDefault="0061605E">
            <w:pPr>
              <w:rPr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rFonts w:hint="eastAsia"/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rFonts w:hint="eastAsia"/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rFonts w:hint="eastAsia"/>
                <w:color w:val="000000"/>
                <w:szCs w:val="21"/>
              </w:rPr>
            </w:pPr>
          </w:p>
          <w:p w:rsidR="0061605E" w:rsidRPr="009971D1" w:rsidRDefault="0061605E">
            <w:pPr>
              <w:rPr>
                <w:rFonts w:hint="eastAsia"/>
                <w:color w:val="000000"/>
                <w:szCs w:val="21"/>
              </w:rPr>
            </w:pPr>
          </w:p>
          <w:p w:rsidR="0061605E" w:rsidRPr="009971D1" w:rsidRDefault="0061605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971D1">
              <w:rPr>
                <w:noProof/>
                <w:color w:val="000000"/>
                <w:szCs w:val="21"/>
              </w:rPr>
              <w:pict>
                <v:line id="_x0000_s1062" style="position:absolute;left:0;text-align:left;z-index:251663360" from="-5.4pt,39.1pt" to="3.6pt,39.1pt"/>
              </w:pict>
            </w:r>
            <w:r w:rsidRPr="009971D1">
              <w:rPr>
                <w:noProof/>
                <w:color w:val="000000"/>
                <w:szCs w:val="21"/>
              </w:rPr>
              <w:pict>
                <v:line id="_x0000_s1060" style="position:absolute;left:0;text-align:left;z-index:251661312" from="30.85pt,39.55pt" to="49.1pt,39.55pt"/>
              </w:pict>
            </w:r>
            <w:r w:rsidRPr="009971D1">
              <w:rPr>
                <w:noProof/>
                <w:color w:val="000000"/>
                <w:szCs w:val="21"/>
              </w:rPr>
              <w:pict>
                <v:rect id="_x0000_s1059" style="position:absolute;left:0;text-align:left;margin-left:3.6pt;margin-top:7.9pt;width:27pt;height:62.85pt;z-index:251660288">
                  <v:textbox style="mso-next-textbox:#_x0000_s1059">
                    <w:txbxContent>
                      <w:p w:rsidR="00700A2B" w:rsidRDefault="00700A2B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副主任</w:t>
                        </w:r>
                      </w:p>
                    </w:txbxContent>
                  </v:textbox>
                </v:rect>
              </w:pict>
            </w:r>
            <w:r w:rsidRPr="009971D1">
              <w:rPr>
                <w:rFonts w:hint="eastAsia"/>
                <w:noProof/>
                <w:color w:val="000000"/>
                <w:szCs w:val="21"/>
              </w:rPr>
              <w:pict>
                <v:line id="_x0000_s1058" style="position:absolute;left:0;text-align:left;flip:y;z-index:251659264" from="13.6pt,210.7pt" to="48.6pt,211.15pt"/>
              </w:pict>
            </w:r>
            <w:r w:rsidRPr="009971D1">
              <w:rPr>
                <w:rFonts w:hint="eastAsia"/>
                <w:noProof/>
                <w:color w:val="000000"/>
                <w:szCs w:val="21"/>
              </w:rPr>
              <w:pict>
                <v:rect id="_x0000_s1055" style="position:absolute;left:0;text-align:left;margin-left:48.6pt;margin-top:196.7pt;width:54.5pt;height:45.65pt;z-index:251656192">
                  <v:textbox style="mso-next-textbox:#_x0000_s1055">
                    <w:txbxContent>
                      <w:p w:rsidR="00700A2B" w:rsidRDefault="00700A2B">
                        <w:pPr>
                          <w:ind w:leftChars="98" w:left="206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教科研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岗</w:t>
                        </w:r>
                      </w:p>
                    </w:txbxContent>
                  </v:textbox>
                </v:rect>
              </w:pict>
            </w:r>
            <w:r w:rsidRPr="009971D1">
              <w:rPr>
                <w:rFonts w:hint="eastAsia"/>
                <w:noProof/>
                <w:color w:val="000000"/>
                <w:szCs w:val="21"/>
              </w:rPr>
              <w:pict>
                <v:rect id="_x0000_s1054" style="position:absolute;left:0;text-align:left;margin-left:48.85pt;margin-top:23.95pt;width:54.5pt;height:46.35pt;z-index:251655168">
                  <v:textbox style="mso-next-textbox:#_x0000_s1054">
                    <w:txbxContent>
                      <w:p w:rsidR="00700A2B" w:rsidRDefault="00700A2B">
                        <w:pPr>
                          <w:ind w:leftChars="42" w:left="191" w:hangingChars="49" w:hanging="103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师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资</w:t>
                        </w:r>
                      </w:p>
                      <w:p w:rsidR="00700A2B" w:rsidRDefault="00700A2B">
                        <w:pPr>
                          <w:ind w:leftChars="42" w:left="191" w:hangingChars="49" w:hanging="103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培训岗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5E" w:rsidRPr="009971D1" w:rsidRDefault="0061605E">
            <w:pPr>
              <w:spacing w:line="160" w:lineRule="exact"/>
              <w:ind w:firstLine="361"/>
              <w:rPr>
                <w:rFonts w:hint="eastAsi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73"/>
            </w:tblGrid>
            <w:tr w:rsidR="0061605E" w:rsidRPr="009971D1">
              <w:tblPrEx>
                <w:tblCellMar>
                  <w:top w:w="0" w:type="dxa"/>
                  <w:bottom w:w="0" w:type="dxa"/>
                </w:tblCellMar>
              </w:tblPrEx>
              <w:trPr>
                <w:trHeight w:val="3258"/>
              </w:trPr>
              <w:tc>
                <w:tcPr>
                  <w:tcW w:w="4573" w:type="dxa"/>
                  <w:vAlign w:val="center"/>
                </w:tcPr>
                <w:p w:rsidR="003A0338" w:rsidRPr="009971D1" w:rsidRDefault="003A0338" w:rsidP="0076229A">
                  <w:pPr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．组织实施全校教学质量的检查、监督和评估；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．负责组织各系各类奖项的评选工作；</w:t>
                  </w:r>
                </w:p>
                <w:p w:rsidR="0061605E" w:rsidRPr="009971D1" w:rsidRDefault="0061605E" w:rsidP="0076229A">
                  <w:pPr>
                    <w:spacing w:line="280" w:lineRule="exact"/>
                    <w:ind w:left="87" w:hangingChars="48" w:hanging="87"/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．组织全校性阶段教学检查工作；</w:t>
                  </w:r>
                </w:p>
                <w:p w:rsidR="0061605E" w:rsidRPr="009971D1" w:rsidRDefault="003A0338" w:rsidP="0076229A">
                  <w:pPr>
                    <w:widowControl/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hint="eastAsia"/>
                      <w:noProof/>
                      <w:color w:val="000000"/>
                      <w:szCs w:val="21"/>
                    </w:rPr>
                    <w:pict>
                      <v:line id="_x0000_s1053" style="position:absolute;left:0;text-align:left;z-index:251654144" from="-21.55pt,6.15pt" to="-3.55pt,6.5pt"/>
                    </w:pict>
                  </w:r>
                  <w:r w:rsidR="0061605E"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4．总结反馈教学督导信息，组织教学督导业务考评工作；</w:t>
                  </w:r>
                </w:p>
                <w:p w:rsidR="0061605E" w:rsidRPr="009971D1" w:rsidRDefault="0061605E" w:rsidP="003A0338">
                  <w:pPr>
                    <w:spacing w:line="280" w:lineRule="exact"/>
                    <w:ind w:left="177" w:hangingChars="98" w:hanging="177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5．组织教学督导组听课检查督导活动；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6．优化督导队伍建设，加强业务培训和技能培训；</w:t>
                  </w:r>
                </w:p>
                <w:p w:rsidR="0061605E" w:rsidRPr="009971D1" w:rsidRDefault="0061605E" w:rsidP="0076229A">
                  <w:pPr>
                    <w:widowControl/>
                    <w:spacing w:line="280" w:lineRule="exact"/>
                    <w:ind w:left="266" w:hangingChars="147" w:hanging="266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7．建立、健全学生评教制度；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8．</w:t>
                  </w:r>
                  <w:r w:rsidRPr="009971D1">
                    <w:rPr>
                      <w:rFonts w:ascii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对评教信息整理、反馈；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9．协同系部和相关教师、学生进行交流；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10．指导相关教师改进教学。</w:t>
                  </w:r>
                </w:p>
              </w:tc>
            </w:tr>
          </w:tbl>
          <w:p w:rsidR="0061605E" w:rsidRPr="009971D1" w:rsidRDefault="0061605E">
            <w:pPr>
              <w:spacing w:line="160" w:lineRule="exact"/>
              <w:ind w:firstLine="560"/>
              <w:rPr>
                <w:rFonts w:hint="eastAsia"/>
                <w:b/>
                <w:color w:val="000000"/>
                <w:szCs w:val="21"/>
              </w:rPr>
            </w:pPr>
          </w:p>
          <w:tbl>
            <w:tblPr>
              <w:tblW w:w="0" w:type="auto"/>
              <w:tblInd w:w="4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39"/>
            </w:tblGrid>
            <w:tr w:rsidR="0061605E" w:rsidRPr="009971D1">
              <w:tblPrEx>
                <w:tblCellMar>
                  <w:top w:w="0" w:type="dxa"/>
                  <w:bottom w:w="0" w:type="dxa"/>
                </w:tblCellMar>
              </w:tblPrEx>
              <w:trPr>
                <w:trHeight w:val="3090"/>
              </w:trPr>
              <w:tc>
                <w:tcPr>
                  <w:tcW w:w="4539" w:type="dxa"/>
                  <w:vAlign w:val="center"/>
                </w:tcPr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．制订和实施学校师资队伍建设规划；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2．负责进行教师培训工作；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．组织并指导实施教师的职业生涯规划和发展；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．负责学校各级学科带头人、青年骨干教师的选拔培养</w:t>
                  </w:r>
                  <w:r w:rsidR="00700A2B"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及相关称号的</w:t>
                  </w:r>
                  <w:r w:rsidR="00467414"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申报、</w:t>
                  </w:r>
                  <w:r w:rsidR="00700A2B"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评定</w:t>
                  </w: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工作；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．制订并指导系部实施教师各类竞赛方案；</w:t>
                  </w:r>
                </w:p>
                <w:p w:rsidR="0061605E" w:rsidRPr="009971D1" w:rsidRDefault="003A0338" w:rsidP="0076229A">
                  <w:pPr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spacing w:val="-6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/>
                      <w:b/>
                      <w:noProof/>
                      <w:color w:val="000000"/>
                      <w:kern w:val="0"/>
                      <w:sz w:val="18"/>
                      <w:szCs w:val="18"/>
                    </w:rPr>
                    <w:pict>
                      <v:line id="_x0000_s1056" style="position:absolute;left:0;text-align:left;z-index:251657216" from="-22.25pt,8.7pt" to="-3.25pt,8.7pt"/>
                    </w:pict>
                  </w:r>
                  <w:r w:rsidR="0061605E"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6．</w:t>
                  </w:r>
                  <w:r w:rsidR="0061605E" w:rsidRPr="009971D1">
                    <w:rPr>
                      <w:rFonts w:ascii="宋体" w:hAnsi="宋体" w:cs="宋体" w:hint="eastAsia"/>
                      <w:b/>
                      <w:color w:val="000000"/>
                      <w:spacing w:val="-6"/>
                      <w:kern w:val="0"/>
                      <w:sz w:val="18"/>
                      <w:szCs w:val="18"/>
                    </w:rPr>
                    <w:t>对系部提出</w:t>
                  </w:r>
                  <w:r w:rsidR="00D702DD" w:rsidRPr="009971D1">
                    <w:rPr>
                      <w:rFonts w:ascii="宋体" w:hAnsi="宋体" w:cs="宋体" w:hint="eastAsia"/>
                      <w:b/>
                      <w:color w:val="000000"/>
                      <w:spacing w:val="-6"/>
                      <w:kern w:val="0"/>
                      <w:sz w:val="18"/>
                      <w:szCs w:val="18"/>
                    </w:rPr>
                    <w:t>的</w:t>
                  </w:r>
                  <w:r w:rsidR="0061605E" w:rsidRPr="009971D1">
                    <w:rPr>
                      <w:rFonts w:ascii="宋体" w:hAnsi="宋体" w:cs="宋体" w:hint="eastAsia"/>
                      <w:b/>
                      <w:color w:val="000000"/>
                      <w:spacing w:val="-6"/>
                      <w:kern w:val="0"/>
                      <w:sz w:val="18"/>
                      <w:szCs w:val="18"/>
                    </w:rPr>
                    <w:t>师资队伍优化的建议和方案进行审核；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7．配合其他部门开展实践性教学和校外实践基地建设。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8．具体实施对教师的各项考核工作。</w:t>
                  </w:r>
                </w:p>
                <w:p w:rsidR="0061605E" w:rsidRPr="009971D1" w:rsidRDefault="00700A2B" w:rsidP="0076229A">
                  <w:pPr>
                    <w:spacing w:line="280" w:lineRule="exact"/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9．协助校办公室做好教师职称评定的相关工作。</w:t>
                  </w:r>
                </w:p>
              </w:tc>
            </w:tr>
          </w:tbl>
          <w:p w:rsidR="0061605E" w:rsidRPr="009971D1" w:rsidRDefault="0061605E">
            <w:pPr>
              <w:spacing w:line="160" w:lineRule="exact"/>
              <w:ind w:firstLine="360"/>
              <w:rPr>
                <w:rFonts w:hint="eastAsia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00"/>
            </w:tblGrid>
            <w:tr w:rsidR="0061605E" w:rsidRPr="009971D1">
              <w:tblPrEx>
                <w:tblCellMar>
                  <w:top w:w="0" w:type="dxa"/>
                  <w:bottom w:w="0" w:type="dxa"/>
                </w:tblCellMar>
              </w:tblPrEx>
              <w:trPr>
                <w:trHeight w:val="3406"/>
              </w:trPr>
              <w:tc>
                <w:tcPr>
                  <w:tcW w:w="4500" w:type="dxa"/>
                  <w:vAlign w:val="center"/>
                </w:tcPr>
                <w:p w:rsidR="0061605E" w:rsidRPr="009971D1" w:rsidRDefault="0061605E" w:rsidP="0076229A">
                  <w:pPr>
                    <w:spacing w:line="280" w:lineRule="exact"/>
                    <w:rPr>
                      <w:rFonts w:ascii="宋体" w:hAnsi="宋体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1．负责管理各级教育科研课题；</w:t>
                  </w:r>
                </w:p>
                <w:p w:rsidR="0061605E" w:rsidRPr="009971D1" w:rsidRDefault="0061605E" w:rsidP="0076229A">
                  <w:pPr>
                    <w:spacing w:line="280" w:lineRule="exact"/>
                    <w:ind w:left="177" w:hangingChars="98" w:hanging="177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2．协同系部指导各专业教研室课题研究；</w:t>
                  </w:r>
                </w:p>
                <w:p w:rsidR="0061605E" w:rsidRPr="009971D1" w:rsidRDefault="0061605E" w:rsidP="0076229A">
                  <w:pPr>
                    <w:widowControl/>
                    <w:spacing w:line="280" w:lineRule="exact"/>
                    <w:ind w:left="177" w:hangingChars="98" w:hanging="177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3．组织全校教师参加校内外论文比赛；</w:t>
                  </w:r>
                </w:p>
                <w:p w:rsidR="0061605E" w:rsidRPr="009971D1" w:rsidRDefault="0061605E" w:rsidP="0076229A">
                  <w:pPr>
                    <w:widowControl/>
                    <w:spacing w:line="280" w:lineRule="exact"/>
                    <w:ind w:left="177" w:hangingChars="98" w:hanging="177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4．联系专家开展学术培训指导；</w:t>
                  </w:r>
                </w:p>
                <w:p w:rsidR="0061605E" w:rsidRPr="009971D1" w:rsidRDefault="0061605E" w:rsidP="0076229A">
                  <w:pPr>
                    <w:widowControl/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5．组织全校教师学习各种教育理论和有关专业理论；</w:t>
                  </w:r>
                </w:p>
                <w:p w:rsidR="0061605E" w:rsidRPr="009971D1" w:rsidRDefault="0061605E" w:rsidP="0076229A">
                  <w:pPr>
                    <w:widowControl/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6．做好各级课题和教科研信息网络平台搭建工作；</w:t>
                  </w:r>
                </w:p>
                <w:p w:rsidR="0061605E" w:rsidRPr="009971D1" w:rsidRDefault="0061605E" w:rsidP="0076229A">
                  <w:pPr>
                    <w:widowControl/>
                    <w:spacing w:line="280" w:lineRule="exac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7．做好科研骨干的培养以及教师科研业务的考核工作；</w:t>
                  </w:r>
                </w:p>
                <w:p w:rsidR="0061605E" w:rsidRPr="009971D1" w:rsidRDefault="003A0338" w:rsidP="0076229A">
                  <w:pPr>
                    <w:widowControl/>
                    <w:spacing w:line="280" w:lineRule="exact"/>
                    <w:jc w:val="lef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hint="eastAsia"/>
                      <w:noProof/>
                      <w:color w:val="000000"/>
                      <w:szCs w:val="21"/>
                    </w:rPr>
                    <w:pict>
                      <v:line id="_x0000_s1057" style="position:absolute;flip:y;z-index:251658240" from="-23.65pt,3.3pt" to="-5.3pt,3.3pt"/>
                    </w:pict>
                  </w:r>
                  <w:r w:rsidR="0061605E"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8．</w:t>
                  </w:r>
                  <w:r w:rsidR="0061605E" w:rsidRPr="009971D1"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负责科研成果的审查、鉴定、登记、管理、奖励、宣传推广和资料管理工作</w:t>
                  </w:r>
                  <w:r w:rsidR="0061605E" w:rsidRPr="009971D1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； 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9．协同系部指导各教研室制定计划；</w:t>
                  </w:r>
                </w:p>
                <w:p w:rsidR="0061605E" w:rsidRPr="009971D1" w:rsidRDefault="0061605E" w:rsidP="0076229A">
                  <w:pPr>
                    <w:spacing w:line="280" w:lineRule="exact"/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10．协同系部指导并监督各教研室计划的落实情况；</w:t>
                  </w:r>
                </w:p>
                <w:p w:rsidR="0061605E" w:rsidRPr="009971D1" w:rsidRDefault="0061605E" w:rsidP="0076229A">
                  <w:pPr>
                    <w:widowControl/>
                    <w:spacing w:line="280" w:lineRule="exact"/>
                    <w:ind w:left="89" w:hangingChars="49" w:hanging="89"/>
                    <w:jc w:val="left"/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9971D1">
                    <w:rPr>
                      <w:rFonts w:asci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11．协同系部评选优秀教研室。</w:t>
                  </w:r>
                </w:p>
              </w:tc>
            </w:tr>
          </w:tbl>
          <w:p w:rsidR="0061605E" w:rsidRPr="009971D1" w:rsidRDefault="0061605E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61605E" w:rsidRPr="009971D1">
        <w:trPr>
          <w:trHeight w:val="458"/>
        </w:trPr>
        <w:tc>
          <w:tcPr>
            <w:tcW w:w="1462" w:type="dxa"/>
          </w:tcPr>
          <w:p w:rsidR="0061605E" w:rsidRPr="009971D1" w:rsidRDefault="0061605E">
            <w:pPr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相关说明</w:t>
            </w:r>
          </w:p>
        </w:tc>
        <w:tc>
          <w:tcPr>
            <w:tcW w:w="8335" w:type="dxa"/>
            <w:gridSpan w:val="7"/>
          </w:tcPr>
          <w:p w:rsidR="0061605E" w:rsidRPr="009971D1" w:rsidRDefault="0061605E">
            <w:pPr>
              <w:ind w:firstLine="560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教学督导由教科室副主任主抓。</w:t>
            </w:r>
          </w:p>
        </w:tc>
      </w:tr>
      <w:tr w:rsidR="0061605E" w:rsidRPr="009971D1">
        <w:tc>
          <w:tcPr>
            <w:tcW w:w="2786" w:type="dxa"/>
            <w:gridSpan w:val="3"/>
          </w:tcPr>
          <w:p w:rsidR="0061605E" w:rsidRPr="009971D1" w:rsidRDefault="0061605E">
            <w:pPr>
              <w:ind w:firstLine="560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lastRenderedPageBreak/>
              <w:t>编制人员</w:t>
            </w:r>
          </w:p>
        </w:tc>
        <w:tc>
          <w:tcPr>
            <w:tcW w:w="1618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王彩虹</w:t>
            </w:r>
          </w:p>
        </w:tc>
        <w:tc>
          <w:tcPr>
            <w:tcW w:w="2694" w:type="dxa"/>
            <w:gridSpan w:val="2"/>
          </w:tcPr>
          <w:p w:rsidR="0061605E" w:rsidRPr="009971D1" w:rsidRDefault="0061605E">
            <w:pPr>
              <w:ind w:firstLine="560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审核人员</w:t>
            </w:r>
          </w:p>
        </w:tc>
        <w:tc>
          <w:tcPr>
            <w:tcW w:w="2699" w:type="dxa"/>
            <w:gridSpan w:val="2"/>
          </w:tcPr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  <w:tr w:rsidR="0061605E" w:rsidRPr="009971D1">
        <w:tc>
          <w:tcPr>
            <w:tcW w:w="2786" w:type="dxa"/>
            <w:gridSpan w:val="3"/>
          </w:tcPr>
          <w:p w:rsidR="0061605E" w:rsidRPr="009971D1" w:rsidRDefault="0061605E">
            <w:pPr>
              <w:ind w:firstLine="560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编制日期</w:t>
            </w:r>
          </w:p>
        </w:tc>
        <w:tc>
          <w:tcPr>
            <w:tcW w:w="1618" w:type="dxa"/>
          </w:tcPr>
          <w:p w:rsidR="0061605E" w:rsidRPr="009971D1" w:rsidRDefault="0061605E">
            <w:pPr>
              <w:ind w:firstLineChars="147" w:firstLine="310"/>
              <w:rPr>
                <w:rFonts w:hint="eastAsia"/>
                <w:b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09"/>
              </w:smartTagPr>
              <w:r w:rsidRPr="009971D1">
                <w:rPr>
                  <w:b/>
                  <w:color w:val="000000"/>
                  <w:szCs w:val="21"/>
                </w:rPr>
                <w:t>2009-8-5</w:t>
              </w:r>
            </w:smartTag>
          </w:p>
        </w:tc>
        <w:tc>
          <w:tcPr>
            <w:tcW w:w="2694" w:type="dxa"/>
            <w:gridSpan w:val="2"/>
          </w:tcPr>
          <w:p w:rsidR="0061605E" w:rsidRPr="009971D1" w:rsidRDefault="0061605E">
            <w:pPr>
              <w:ind w:firstLine="560"/>
              <w:rPr>
                <w:rFonts w:hint="eastAsia"/>
                <w:b/>
                <w:color w:val="000000"/>
                <w:szCs w:val="21"/>
              </w:rPr>
            </w:pPr>
            <w:r w:rsidRPr="009971D1">
              <w:rPr>
                <w:rFonts w:hint="eastAsia"/>
                <w:b/>
                <w:color w:val="000000"/>
                <w:szCs w:val="21"/>
              </w:rPr>
              <w:t>审核日期</w:t>
            </w:r>
          </w:p>
        </w:tc>
        <w:tc>
          <w:tcPr>
            <w:tcW w:w="2699" w:type="dxa"/>
            <w:gridSpan w:val="2"/>
          </w:tcPr>
          <w:p w:rsidR="0061605E" w:rsidRPr="009971D1" w:rsidRDefault="0061605E">
            <w:pPr>
              <w:ind w:firstLine="560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 w:rsidR="0061605E" w:rsidRPr="009971D1" w:rsidRDefault="0061605E">
      <w:pPr>
        <w:spacing w:line="360" w:lineRule="auto"/>
        <w:rPr>
          <w:rFonts w:hint="eastAsia"/>
          <w:color w:val="000000"/>
        </w:rPr>
      </w:pPr>
    </w:p>
    <w:p w:rsidR="0061605E" w:rsidRPr="009971D1" w:rsidRDefault="0061605E">
      <w:pPr>
        <w:ind w:rightChars="-244" w:right="-512" w:firstLineChars="400" w:firstLine="1440"/>
        <w:rPr>
          <w:rFonts w:hint="eastAsia"/>
          <w:b/>
          <w:color w:val="000000"/>
          <w:sz w:val="36"/>
          <w:szCs w:val="36"/>
        </w:rPr>
      </w:pPr>
      <w:r w:rsidRPr="009971D1">
        <w:rPr>
          <w:rFonts w:hint="eastAsia"/>
          <w:color w:val="000000"/>
          <w:sz w:val="36"/>
          <w:szCs w:val="36"/>
          <w:u w:val="single"/>
        </w:rPr>
        <w:t>教科研中心教科室主任</w:t>
      </w:r>
      <w:r w:rsidRPr="009971D1">
        <w:rPr>
          <w:rFonts w:hint="eastAsia"/>
          <w:b/>
          <w:color w:val="000000"/>
          <w:sz w:val="36"/>
          <w:szCs w:val="36"/>
          <w:u w:val="single"/>
        </w:rPr>
        <w:t xml:space="preserve">   </w:t>
      </w:r>
      <w:r w:rsidRPr="009971D1">
        <w:rPr>
          <w:rFonts w:hint="eastAsia"/>
          <w:b/>
          <w:color w:val="000000"/>
          <w:sz w:val="36"/>
          <w:szCs w:val="36"/>
        </w:rPr>
        <w:t>岗位说明书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1053"/>
        <w:gridCol w:w="2299"/>
        <w:gridCol w:w="922"/>
        <w:gridCol w:w="1226"/>
        <w:gridCol w:w="1995"/>
      </w:tblGrid>
      <w:tr w:rsidR="0061605E" w:rsidRPr="009971D1">
        <w:trPr>
          <w:trHeight w:val="918"/>
        </w:trPr>
        <w:tc>
          <w:tcPr>
            <w:tcW w:w="2168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3352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教科室主任</w:t>
            </w:r>
          </w:p>
        </w:tc>
        <w:tc>
          <w:tcPr>
            <w:tcW w:w="2148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1995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行政管理</w:t>
            </w:r>
          </w:p>
        </w:tc>
      </w:tr>
      <w:tr w:rsidR="0061605E" w:rsidRPr="009971D1">
        <w:trPr>
          <w:trHeight w:val="918"/>
        </w:trPr>
        <w:tc>
          <w:tcPr>
            <w:tcW w:w="2168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拟定岗位数量</w:t>
            </w:r>
          </w:p>
        </w:tc>
        <w:tc>
          <w:tcPr>
            <w:tcW w:w="3352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8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核定岗位数量</w:t>
            </w:r>
          </w:p>
        </w:tc>
        <w:tc>
          <w:tcPr>
            <w:tcW w:w="1995" w:type="dxa"/>
          </w:tcPr>
          <w:p w:rsidR="0061605E" w:rsidRPr="009971D1" w:rsidRDefault="0061605E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61605E" w:rsidRPr="009971D1">
        <w:trPr>
          <w:trHeight w:val="2819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48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岗位职责任务：</w:t>
            </w:r>
          </w:p>
          <w:p w:rsidR="0061605E" w:rsidRPr="009971D1" w:rsidRDefault="0061605E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1．</w:t>
            </w:r>
            <w:r w:rsidRPr="009971D1">
              <w:rPr>
                <w:rFonts w:ascii="宋体" w:hAnsi="宋体" w:cs="Courier New" w:hint="eastAsia"/>
                <w:color w:val="000000"/>
                <w:kern w:val="0"/>
                <w:sz w:val="24"/>
              </w:rPr>
              <w:t>在主管校长和教务处领导下，主持教科室全面工作。</w:t>
            </w:r>
          </w:p>
          <w:p w:rsidR="0061605E" w:rsidRPr="009971D1" w:rsidRDefault="0061605E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Courier New" w:hint="eastAsia"/>
                <w:color w:val="000000"/>
                <w:kern w:val="0"/>
                <w:sz w:val="24"/>
              </w:rPr>
              <w:t>2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．制订与完善科研制度和检查本部门一切规章制度的落实。</w:t>
            </w:r>
          </w:p>
          <w:p w:rsidR="0061605E" w:rsidRPr="009971D1" w:rsidRDefault="0061605E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Courier New" w:hint="eastAsia"/>
                <w:color w:val="000000"/>
                <w:kern w:val="0"/>
                <w:sz w:val="24"/>
              </w:rPr>
              <w:t>3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．制订本部门年度工作计划和做好本部门年度工作总结。</w:t>
            </w:r>
          </w:p>
          <w:p w:rsidR="0061605E" w:rsidRPr="009971D1" w:rsidRDefault="0061605E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Courier New" w:hint="eastAsia"/>
                <w:color w:val="000000"/>
                <w:kern w:val="0"/>
                <w:sz w:val="24"/>
              </w:rPr>
              <w:t>4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．</w:t>
            </w:r>
            <w:r w:rsidRPr="009971D1">
              <w:rPr>
                <w:rFonts w:ascii="宋体" w:hAnsi="宋体" w:cs="Courier New" w:hint="eastAsia"/>
                <w:color w:val="000000"/>
                <w:kern w:val="0"/>
                <w:sz w:val="24"/>
              </w:rPr>
              <w:t>负责日常工作安排，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协调同其他部门的关系</w:t>
            </w:r>
            <w:r w:rsidRPr="009971D1">
              <w:rPr>
                <w:rFonts w:ascii="宋体" w:hAnsi="宋体" w:cs="Courier New" w:hint="eastAsia"/>
                <w:color w:val="000000"/>
                <w:kern w:val="0"/>
                <w:sz w:val="24"/>
              </w:rPr>
              <w:t>。</w:t>
            </w:r>
          </w:p>
          <w:p w:rsidR="0061605E" w:rsidRPr="009971D1" w:rsidRDefault="0061605E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5．负责本部门对外联络有关教育科研方面的事宜。</w:t>
            </w:r>
          </w:p>
          <w:p w:rsidR="00F852CA" w:rsidRPr="009971D1" w:rsidRDefault="0061605E">
            <w:pPr>
              <w:widowControl/>
              <w:spacing w:line="4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6．</w:t>
            </w:r>
            <w:r w:rsidR="00F852CA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负责学校的课题管理工作。</w:t>
            </w:r>
          </w:p>
          <w:p w:rsidR="0061605E" w:rsidRPr="009971D1" w:rsidRDefault="00F852CA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Courier New" w:hint="eastAsia"/>
                <w:color w:val="000000"/>
                <w:kern w:val="0"/>
                <w:sz w:val="24"/>
              </w:rPr>
              <w:t>7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．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明确本部门工作人员岗位职责，作好思想政治工作，提高工作人员的政治、业务素质。</w:t>
            </w:r>
          </w:p>
          <w:p w:rsidR="0061605E" w:rsidRPr="009971D1" w:rsidRDefault="00F852CA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Courier New" w:hint="eastAsia"/>
                <w:color w:val="000000"/>
                <w:kern w:val="0"/>
                <w:sz w:val="24"/>
              </w:rPr>
              <w:t>8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．</w:t>
            </w:r>
            <w:r w:rsidR="0061605E" w:rsidRPr="009971D1">
              <w:rPr>
                <w:rFonts w:ascii="宋体" w:hAnsi="宋体" w:cs="Courier New" w:hint="eastAsia"/>
                <w:color w:val="000000"/>
                <w:kern w:val="0"/>
                <w:sz w:val="24"/>
              </w:rPr>
              <w:t>负责本部门人员的考核、评定等工作。</w:t>
            </w:r>
          </w:p>
          <w:p w:rsidR="0061605E" w:rsidRPr="009971D1" w:rsidRDefault="00F852CA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9．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加强部门自身建设，积极做好本部门的创新发展工作。</w:t>
            </w:r>
          </w:p>
          <w:p w:rsidR="0061605E" w:rsidRPr="009971D1" w:rsidRDefault="00F852CA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10．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按学校规定的教学工作量教授有关课程和深入课堂听课。</w:t>
            </w:r>
          </w:p>
          <w:p w:rsidR="0061605E" w:rsidRPr="009971D1" w:rsidRDefault="00F852CA">
            <w:pPr>
              <w:spacing w:line="48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11．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完成学校交办的其他工作。</w:t>
            </w:r>
          </w:p>
        </w:tc>
      </w:tr>
      <w:tr w:rsidR="0061605E" w:rsidRPr="009971D1">
        <w:trPr>
          <w:trHeight w:val="1245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48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岗位工作标准：</w:t>
            </w:r>
          </w:p>
          <w:p w:rsidR="0061605E" w:rsidRPr="009971D1" w:rsidRDefault="0061605E">
            <w:pPr>
              <w:spacing w:line="48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拥护和贯彻执行党的路线、方针、政策，思想素质高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师德高尚，言传身教、品行端正，为人师表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；协调</w:t>
            </w: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能力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、合作交往能力较</w:t>
            </w: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强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 w:rsidRPr="009971D1">
              <w:rPr>
                <w:rFonts w:ascii="宋体" w:hAnsi="宋体" w:hint="eastAsia"/>
                <w:color w:val="000000"/>
                <w:sz w:val="24"/>
              </w:rPr>
              <w:t>具备较强的教研科研能力和指导能力</w:t>
            </w: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</w:tc>
      </w:tr>
      <w:tr w:rsidR="0061605E" w:rsidRPr="009971D1">
        <w:trPr>
          <w:trHeight w:val="1900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48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岗位聘用条件：</w:t>
            </w:r>
          </w:p>
          <w:p w:rsidR="0061605E" w:rsidRPr="009971D1" w:rsidRDefault="0061605E">
            <w:pPr>
              <w:spacing w:line="480" w:lineRule="exact"/>
              <w:rPr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1</w:t>
            </w:r>
            <w:r w:rsidRPr="009971D1">
              <w:rPr>
                <w:rFonts w:hint="eastAsia"/>
                <w:color w:val="000000"/>
                <w:sz w:val="24"/>
              </w:rPr>
              <w:t>．研究生及以上学历，副高以上职称。</w:t>
            </w:r>
          </w:p>
          <w:p w:rsidR="0061605E" w:rsidRPr="009971D1" w:rsidRDefault="0061605E">
            <w:pPr>
              <w:spacing w:line="48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2</w:t>
            </w:r>
            <w:r w:rsidRPr="009971D1">
              <w:rPr>
                <w:rFonts w:hint="eastAsia"/>
                <w:color w:val="000000"/>
                <w:sz w:val="24"/>
              </w:rPr>
              <w:t>．主持过省级课题，研究成果获省级以上奖励。</w:t>
            </w:r>
          </w:p>
          <w:p w:rsidR="0061605E" w:rsidRPr="009971D1" w:rsidRDefault="0061605E">
            <w:pPr>
              <w:spacing w:line="48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3</w:t>
            </w:r>
            <w:r w:rsidRPr="009971D1">
              <w:rPr>
                <w:rFonts w:hint="eastAsia"/>
                <w:color w:val="000000"/>
                <w:sz w:val="24"/>
              </w:rPr>
              <w:t>．市级以上学科带头人，在省级以上核心刊物发表过四篇以上论文。</w:t>
            </w:r>
          </w:p>
          <w:p w:rsidR="0061605E" w:rsidRPr="009971D1" w:rsidRDefault="0061605E">
            <w:pPr>
              <w:spacing w:line="48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4</w:t>
            </w:r>
            <w:r w:rsidRPr="009971D1">
              <w:rPr>
                <w:rFonts w:hint="eastAsia"/>
                <w:color w:val="000000"/>
                <w:sz w:val="24"/>
              </w:rPr>
              <w:t>．</w:t>
            </w:r>
            <w:r w:rsidRPr="009971D1">
              <w:rPr>
                <w:color w:val="000000"/>
                <w:sz w:val="24"/>
              </w:rPr>
              <w:t>具有</w:t>
            </w:r>
            <w:r w:rsidRPr="009971D1">
              <w:rPr>
                <w:rFonts w:hint="eastAsia"/>
                <w:color w:val="000000"/>
                <w:sz w:val="24"/>
              </w:rPr>
              <w:t>两年</w:t>
            </w:r>
            <w:r w:rsidRPr="009971D1">
              <w:rPr>
                <w:color w:val="000000"/>
                <w:sz w:val="24"/>
              </w:rPr>
              <w:t>以上</w:t>
            </w:r>
            <w:r w:rsidRPr="009971D1">
              <w:rPr>
                <w:rFonts w:hint="eastAsia"/>
                <w:color w:val="000000"/>
                <w:sz w:val="24"/>
              </w:rPr>
              <w:t>教科研管理</w:t>
            </w:r>
            <w:r w:rsidRPr="009971D1">
              <w:rPr>
                <w:color w:val="000000"/>
                <w:sz w:val="24"/>
              </w:rPr>
              <w:t>工作经历</w:t>
            </w:r>
            <w:r w:rsidRPr="009971D1">
              <w:rPr>
                <w:rFonts w:hint="eastAsia"/>
                <w:color w:val="000000"/>
                <w:sz w:val="24"/>
              </w:rPr>
              <w:t>。</w:t>
            </w:r>
          </w:p>
          <w:p w:rsidR="0061605E" w:rsidRPr="009971D1" w:rsidRDefault="0061605E">
            <w:pPr>
              <w:spacing w:line="48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1605E" w:rsidRPr="009971D1">
        <w:trPr>
          <w:trHeight w:val="1217"/>
        </w:trPr>
        <w:tc>
          <w:tcPr>
            <w:tcW w:w="3221" w:type="dxa"/>
            <w:gridSpan w:val="2"/>
          </w:tcPr>
          <w:p w:rsidR="0061605E" w:rsidRPr="009971D1" w:rsidRDefault="0061605E">
            <w:pPr>
              <w:spacing w:line="480" w:lineRule="exact"/>
              <w:rPr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lastRenderedPageBreak/>
              <w:t>编制人员：</w:t>
            </w:r>
          </w:p>
          <w:p w:rsidR="0061605E" w:rsidRPr="009971D1" w:rsidRDefault="0061605E">
            <w:pPr>
              <w:spacing w:line="360" w:lineRule="exact"/>
              <w:ind w:firstLineChars="400" w:firstLine="1120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王彩虹</w:t>
            </w:r>
          </w:p>
          <w:p w:rsidR="0061605E" w:rsidRPr="009971D1" w:rsidRDefault="0061605E">
            <w:pPr>
              <w:spacing w:line="480" w:lineRule="exact"/>
              <w:ind w:firstLineChars="200" w:firstLine="560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09"/>
              </w:smartTagP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2009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年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8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月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3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3221" w:type="dxa"/>
            <w:gridSpan w:val="2"/>
          </w:tcPr>
          <w:p w:rsidR="0061605E" w:rsidRPr="009971D1" w:rsidRDefault="0061605E">
            <w:pPr>
              <w:spacing w:line="480" w:lineRule="exact"/>
              <w:rPr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审核人员：</w:t>
            </w:r>
          </w:p>
          <w:p w:rsidR="0061605E" w:rsidRPr="009971D1" w:rsidRDefault="0061605E">
            <w:pPr>
              <w:spacing w:line="480" w:lineRule="exact"/>
              <w:rPr>
                <w:rFonts w:hint="eastAsia"/>
                <w:color w:val="000000"/>
                <w:sz w:val="24"/>
              </w:rPr>
            </w:pPr>
          </w:p>
          <w:p w:rsidR="0061605E" w:rsidRPr="009971D1" w:rsidRDefault="0061605E">
            <w:pPr>
              <w:spacing w:line="480" w:lineRule="exact"/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年</w:t>
            </w:r>
            <w:r w:rsidRPr="009971D1">
              <w:rPr>
                <w:rFonts w:hint="eastAsia"/>
                <w:color w:val="000000"/>
                <w:sz w:val="24"/>
              </w:rPr>
              <w:t xml:space="preserve">     </w:t>
            </w:r>
            <w:r w:rsidRPr="009971D1">
              <w:rPr>
                <w:rFonts w:hint="eastAsia"/>
                <w:color w:val="000000"/>
                <w:sz w:val="24"/>
              </w:rPr>
              <w:t>月</w:t>
            </w:r>
            <w:r w:rsidRPr="009971D1">
              <w:rPr>
                <w:rFonts w:hint="eastAsia"/>
                <w:color w:val="000000"/>
                <w:sz w:val="24"/>
              </w:rPr>
              <w:t xml:space="preserve">     </w:t>
            </w:r>
            <w:r w:rsidRPr="009971D1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221" w:type="dxa"/>
            <w:gridSpan w:val="2"/>
          </w:tcPr>
          <w:p w:rsidR="0061605E" w:rsidRPr="009971D1" w:rsidRDefault="0061605E">
            <w:pPr>
              <w:spacing w:line="480" w:lineRule="exact"/>
              <w:ind w:left="102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批准人员：</w:t>
            </w:r>
          </w:p>
          <w:p w:rsidR="0061605E" w:rsidRPr="009971D1" w:rsidRDefault="0061605E">
            <w:pPr>
              <w:spacing w:line="480" w:lineRule="exact"/>
              <w:ind w:left="102"/>
              <w:rPr>
                <w:rFonts w:hint="eastAsia"/>
                <w:color w:val="000000"/>
                <w:sz w:val="24"/>
              </w:rPr>
            </w:pPr>
          </w:p>
          <w:p w:rsidR="0061605E" w:rsidRPr="009971D1" w:rsidRDefault="0061605E">
            <w:pPr>
              <w:spacing w:line="480" w:lineRule="exact"/>
              <w:ind w:leftChars="49" w:left="103" w:firstLineChars="300" w:firstLine="720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年</w:t>
            </w:r>
            <w:r w:rsidRPr="009971D1">
              <w:rPr>
                <w:rFonts w:hint="eastAsia"/>
                <w:color w:val="000000"/>
                <w:sz w:val="24"/>
              </w:rPr>
              <w:t xml:space="preserve">    </w:t>
            </w:r>
            <w:r w:rsidRPr="009971D1">
              <w:rPr>
                <w:rFonts w:hint="eastAsia"/>
                <w:color w:val="000000"/>
                <w:sz w:val="24"/>
              </w:rPr>
              <w:t>月</w:t>
            </w:r>
            <w:r w:rsidRPr="009971D1">
              <w:rPr>
                <w:rFonts w:hint="eastAsia"/>
                <w:color w:val="000000"/>
                <w:sz w:val="24"/>
              </w:rPr>
              <w:t xml:space="preserve">    </w:t>
            </w:r>
            <w:r w:rsidRPr="009971D1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61605E" w:rsidRPr="009971D1" w:rsidRDefault="0061605E">
      <w:pPr>
        <w:ind w:rightChars="-244" w:right="-512" w:firstLineChars="350" w:firstLine="1260"/>
        <w:rPr>
          <w:rFonts w:hint="eastAsia"/>
          <w:color w:val="000000"/>
          <w:sz w:val="36"/>
          <w:szCs w:val="36"/>
          <w:u w:val="thick"/>
        </w:rPr>
      </w:pPr>
    </w:p>
    <w:p w:rsidR="0061605E" w:rsidRPr="009971D1" w:rsidRDefault="0061605E">
      <w:pPr>
        <w:ind w:rightChars="-244" w:right="-512" w:firstLineChars="400" w:firstLine="1440"/>
        <w:rPr>
          <w:rFonts w:hint="eastAsia"/>
          <w:b/>
          <w:color w:val="000000"/>
          <w:sz w:val="36"/>
          <w:szCs w:val="36"/>
        </w:rPr>
      </w:pPr>
      <w:r w:rsidRPr="009971D1">
        <w:rPr>
          <w:rFonts w:hint="eastAsia"/>
          <w:color w:val="000000"/>
          <w:sz w:val="36"/>
          <w:szCs w:val="36"/>
          <w:u w:val="thick"/>
        </w:rPr>
        <w:t>教科研中心</w:t>
      </w:r>
      <w:r w:rsidRPr="009971D1">
        <w:rPr>
          <w:rFonts w:hint="eastAsia"/>
          <w:b/>
          <w:color w:val="000000"/>
          <w:sz w:val="36"/>
          <w:szCs w:val="36"/>
          <w:u w:val="thick"/>
        </w:rPr>
        <w:t xml:space="preserve"> </w:t>
      </w:r>
      <w:r w:rsidRPr="009971D1">
        <w:rPr>
          <w:rFonts w:hint="eastAsia"/>
          <w:b/>
          <w:color w:val="000000"/>
          <w:sz w:val="30"/>
          <w:szCs w:val="30"/>
          <w:u w:val="thick"/>
        </w:rPr>
        <w:t xml:space="preserve"> </w:t>
      </w:r>
      <w:r w:rsidRPr="009971D1">
        <w:rPr>
          <w:rFonts w:hint="eastAsia"/>
          <w:color w:val="000000"/>
          <w:sz w:val="32"/>
          <w:szCs w:val="32"/>
          <w:u w:val="thick"/>
        </w:rPr>
        <w:t>教科室副主任</w:t>
      </w:r>
      <w:r w:rsidRPr="009971D1">
        <w:rPr>
          <w:rFonts w:hint="eastAsia"/>
          <w:b/>
          <w:color w:val="000000"/>
          <w:sz w:val="32"/>
          <w:szCs w:val="32"/>
          <w:u w:val="thick"/>
        </w:rPr>
        <w:t xml:space="preserve"> </w:t>
      </w:r>
      <w:r w:rsidRPr="009971D1">
        <w:rPr>
          <w:rFonts w:hint="eastAsia"/>
          <w:b/>
          <w:color w:val="000000"/>
          <w:sz w:val="36"/>
          <w:szCs w:val="36"/>
          <w:u w:val="thick"/>
        </w:rPr>
        <w:t xml:space="preserve"> </w:t>
      </w:r>
      <w:r w:rsidRPr="009971D1">
        <w:rPr>
          <w:rFonts w:hint="eastAsia"/>
          <w:b/>
          <w:color w:val="000000"/>
          <w:sz w:val="36"/>
          <w:szCs w:val="36"/>
        </w:rPr>
        <w:t>岗位说明书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1053"/>
        <w:gridCol w:w="2299"/>
        <w:gridCol w:w="922"/>
        <w:gridCol w:w="1226"/>
        <w:gridCol w:w="1995"/>
      </w:tblGrid>
      <w:tr w:rsidR="0061605E" w:rsidRPr="009971D1">
        <w:trPr>
          <w:trHeight w:val="918"/>
        </w:trPr>
        <w:tc>
          <w:tcPr>
            <w:tcW w:w="2168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3352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教科室副主任</w:t>
            </w:r>
          </w:p>
        </w:tc>
        <w:tc>
          <w:tcPr>
            <w:tcW w:w="2148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1995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行政管理</w:t>
            </w:r>
          </w:p>
        </w:tc>
      </w:tr>
      <w:tr w:rsidR="0061605E" w:rsidRPr="009971D1">
        <w:trPr>
          <w:trHeight w:val="918"/>
        </w:trPr>
        <w:tc>
          <w:tcPr>
            <w:tcW w:w="2168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拟定岗位数量</w:t>
            </w:r>
          </w:p>
        </w:tc>
        <w:tc>
          <w:tcPr>
            <w:tcW w:w="3352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8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核定岗位数量</w:t>
            </w:r>
          </w:p>
        </w:tc>
        <w:tc>
          <w:tcPr>
            <w:tcW w:w="1995" w:type="dxa"/>
          </w:tcPr>
          <w:p w:rsidR="0061605E" w:rsidRPr="009971D1" w:rsidRDefault="0061605E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61605E" w:rsidRPr="009971D1">
        <w:trPr>
          <w:trHeight w:val="2819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岗位职责任务：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1．协助主任管理本部门的一切工作，主动提出各项工作意见。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2．主管教学督导工作，根据学校领导旨意提出制订有关教学督导工作的参考性意见。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3．制订教学督导工作的规章制度和检查其规章制度的落实。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4．负责教学工作检查指导，做好督察、督导、检查、督促工作。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5．负责组织评教评学，广泛开展教学工作的检查督导。</w:t>
            </w:r>
          </w:p>
          <w:p w:rsidR="00B86EF7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6．</w:t>
            </w:r>
            <w:r w:rsidR="00B86EF7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具体负责对学校各级课题的管理。</w:t>
            </w:r>
          </w:p>
          <w:p w:rsidR="0061605E" w:rsidRPr="009971D1" w:rsidRDefault="00B86EF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7．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组织开展教学督导工作，检查有关规划和计划的实施情况，检查落实教学督导工作任务，对执行中遇到的难题进行指导。</w:t>
            </w:r>
          </w:p>
          <w:p w:rsidR="0061605E" w:rsidRPr="009971D1" w:rsidRDefault="00B86EF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8．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组织教学督导听课检查督导活动，包括专职督导员和兼职督导员随堂听课检查督导。</w:t>
            </w:r>
          </w:p>
          <w:p w:rsidR="0061605E" w:rsidRPr="009971D1" w:rsidRDefault="00B86EF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9．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组织、指导各系部开展校内研究课、比赛课和教学竞技比赛活动，并进行指导各种教学竞技比赛活动开展。</w:t>
            </w:r>
          </w:p>
          <w:p w:rsidR="0061605E" w:rsidRPr="009971D1" w:rsidRDefault="00B86EF7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10．</w:t>
            </w:r>
            <w:r w:rsidR="0061605E" w:rsidRPr="009971D1">
              <w:rPr>
                <w:rFonts w:hint="eastAsia"/>
                <w:color w:val="000000"/>
                <w:sz w:val="24"/>
              </w:rPr>
              <w:t>制定对教师的考核方案，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具体负责对教师的各类考核工作。</w:t>
            </w:r>
          </w:p>
          <w:p w:rsidR="0061605E" w:rsidRPr="009971D1" w:rsidRDefault="00B86EF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11．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优化教学督导队伍建设，加强业务培训和技能培训。</w:t>
            </w:r>
          </w:p>
          <w:p w:rsidR="0061605E" w:rsidRPr="009971D1" w:rsidRDefault="00B86EF7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12．</w:t>
            </w:r>
            <w:r w:rsidR="0061605E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总结、反馈教学督导信息，组织教学督导业务考评工作，协调教学工作顺利进行。</w:t>
            </w:r>
          </w:p>
        </w:tc>
      </w:tr>
      <w:tr w:rsidR="0061605E" w:rsidRPr="009971D1">
        <w:trPr>
          <w:trHeight w:val="1489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岗位工作标准：</w:t>
            </w:r>
          </w:p>
          <w:p w:rsidR="0061605E" w:rsidRPr="009971D1" w:rsidRDefault="0061605E">
            <w:pPr>
              <w:spacing w:line="40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拥护和贯彻执行党的路线、方针、政策，思想素质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较</w:t>
            </w: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高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师德高尚，言传身教、品行端正，为人师表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；协调</w:t>
            </w: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能力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、合作交往能力较</w:t>
            </w: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强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  <w:r w:rsidRPr="009971D1">
              <w:rPr>
                <w:rFonts w:ascii="宋体" w:hAnsi="宋体" w:hint="eastAsia"/>
                <w:color w:val="000000"/>
                <w:sz w:val="24"/>
              </w:rPr>
              <w:t>实际教科研水平较高</w:t>
            </w:r>
            <w:r w:rsidRPr="009971D1"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</w:tc>
      </w:tr>
      <w:tr w:rsidR="0061605E" w:rsidRPr="009971D1">
        <w:trPr>
          <w:trHeight w:val="1900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4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岗位聘用条件：</w:t>
            </w:r>
          </w:p>
          <w:p w:rsidR="0061605E" w:rsidRPr="009971D1" w:rsidRDefault="0061605E">
            <w:pPr>
              <w:spacing w:line="400" w:lineRule="exact"/>
              <w:rPr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1</w:t>
            </w:r>
            <w:r w:rsidRPr="009971D1">
              <w:rPr>
                <w:rFonts w:hint="eastAsia"/>
                <w:color w:val="000000"/>
                <w:sz w:val="24"/>
              </w:rPr>
              <w:t>．研究生及以上学历，副高以上职称。</w:t>
            </w:r>
          </w:p>
          <w:p w:rsidR="0061605E" w:rsidRPr="009971D1" w:rsidRDefault="0061605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2</w:t>
            </w:r>
            <w:r w:rsidRPr="009971D1">
              <w:rPr>
                <w:rFonts w:hint="eastAsia"/>
                <w:color w:val="000000"/>
                <w:sz w:val="24"/>
              </w:rPr>
              <w:t>．主持过省级以上课题。</w:t>
            </w:r>
          </w:p>
          <w:p w:rsidR="0061605E" w:rsidRPr="009971D1" w:rsidRDefault="0061605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3</w:t>
            </w:r>
            <w:r w:rsidRPr="009971D1">
              <w:rPr>
                <w:rFonts w:hint="eastAsia"/>
                <w:color w:val="000000"/>
                <w:sz w:val="24"/>
              </w:rPr>
              <w:t>．在省级以上核心刊物发表过两篇以上论文。</w:t>
            </w:r>
          </w:p>
          <w:p w:rsidR="0061605E" w:rsidRPr="009971D1" w:rsidRDefault="0061605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4</w:t>
            </w:r>
            <w:r w:rsidRPr="009971D1">
              <w:rPr>
                <w:rFonts w:hint="eastAsia"/>
                <w:color w:val="000000"/>
                <w:sz w:val="24"/>
              </w:rPr>
              <w:t>．</w:t>
            </w:r>
            <w:r w:rsidRPr="009971D1">
              <w:rPr>
                <w:color w:val="000000"/>
                <w:sz w:val="24"/>
              </w:rPr>
              <w:t>具有</w:t>
            </w:r>
            <w:r w:rsidRPr="009971D1">
              <w:rPr>
                <w:rFonts w:hint="eastAsia"/>
                <w:color w:val="000000"/>
                <w:sz w:val="24"/>
              </w:rPr>
              <w:t>两年</w:t>
            </w:r>
            <w:r w:rsidRPr="009971D1">
              <w:rPr>
                <w:color w:val="000000"/>
                <w:sz w:val="24"/>
              </w:rPr>
              <w:t>以上</w:t>
            </w:r>
            <w:r w:rsidRPr="009971D1">
              <w:rPr>
                <w:rFonts w:hint="eastAsia"/>
                <w:color w:val="000000"/>
                <w:sz w:val="24"/>
              </w:rPr>
              <w:t>教科研管理</w:t>
            </w:r>
            <w:r w:rsidRPr="009971D1">
              <w:rPr>
                <w:color w:val="000000"/>
                <w:sz w:val="24"/>
              </w:rPr>
              <w:t>工作经历</w:t>
            </w:r>
            <w:r w:rsidRPr="009971D1">
              <w:rPr>
                <w:rFonts w:hint="eastAsia"/>
                <w:color w:val="000000"/>
                <w:sz w:val="24"/>
              </w:rPr>
              <w:t>。</w:t>
            </w:r>
          </w:p>
          <w:p w:rsidR="0061605E" w:rsidRPr="009971D1" w:rsidRDefault="0061605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1605E" w:rsidRPr="009971D1">
        <w:trPr>
          <w:trHeight w:val="1217"/>
        </w:trPr>
        <w:tc>
          <w:tcPr>
            <w:tcW w:w="3221" w:type="dxa"/>
            <w:gridSpan w:val="2"/>
          </w:tcPr>
          <w:p w:rsidR="0061605E" w:rsidRPr="009971D1" w:rsidRDefault="0061605E">
            <w:pPr>
              <w:spacing w:line="400" w:lineRule="exact"/>
              <w:rPr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lastRenderedPageBreak/>
              <w:t>编制人员：</w:t>
            </w:r>
          </w:p>
          <w:p w:rsidR="0061605E" w:rsidRPr="009971D1" w:rsidRDefault="0061605E">
            <w:pPr>
              <w:spacing w:line="360" w:lineRule="exact"/>
              <w:ind w:firstLineChars="400" w:firstLine="1120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王彩虹</w:t>
            </w:r>
          </w:p>
          <w:p w:rsidR="0061605E" w:rsidRPr="009971D1" w:rsidRDefault="0061605E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09"/>
              </w:smartTagP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2009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年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8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月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3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3221" w:type="dxa"/>
            <w:gridSpan w:val="2"/>
          </w:tcPr>
          <w:p w:rsidR="0061605E" w:rsidRPr="009971D1" w:rsidRDefault="0061605E">
            <w:pPr>
              <w:spacing w:line="400" w:lineRule="exact"/>
              <w:rPr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审核人员：</w:t>
            </w:r>
          </w:p>
          <w:p w:rsidR="0061605E" w:rsidRPr="009971D1" w:rsidRDefault="0061605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 w:rsidR="0061605E" w:rsidRPr="009971D1" w:rsidRDefault="0061605E">
            <w:pPr>
              <w:spacing w:line="400" w:lineRule="exact"/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年</w:t>
            </w:r>
            <w:r w:rsidRPr="009971D1">
              <w:rPr>
                <w:rFonts w:hint="eastAsia"/>
                <w:color w:val="000000"/>
                <w:sz w:val="24"/>
              </w:rPr>
              <w:t xml:space="preserve">     </w:t>
            </w:r>
            <w:r w:rsidRPr="009971D1">
              <w:rPr>
                <w:rFonts w:hint="eastAsia"/>
                <w:color w:val="000000"/>
                <w:sz w:val="24"/>
              </w:rPr>
              <w:t>月</w:t>
            </w:r>
            <w:r w:rsidRPr="009971D1">
              <w:rPr>
                <w:rFonts w:hint="eastAsia"/>
                <w:color w:val="000000"/>
                <w:sz w:val="24"/>
              </w:rPr>
              <w:t xml:space="preserve">     </w:t>
            </w:r>
            <w:r w:rsidRPr="009971D1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221" w:type="dxa"/>
            <w:gridSpan w:val="2"/>
          </w:tcPr>
          <w:p w:rsidR="0061605E" w:rsidRPr="009971D1" w:rsidRDefault="0061605E">
            <w:pPr>
              <w:spacing w:line="400" w:lineRule="exact"/>
              <w:ind w:left="102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批准人员：</w:t>
            </w:r>
          </w:p>
          <w:p w:rsidR="0061605E" w:rsidRPr="009971D1" w:rsidRDefault="0061605E">
            <w:pPr>
              <w:spacing w:line="400" w:lineRule="exact"/>
              <w:ind w:left="102"/>
              <w:rPr>
                <w:rFonts w:hint="eastAsia"/>
                <w:color w:val="000000"/>
                <w:sz w:val="24"/>
              </w:rPr>
            </w:pPr>
          </w:p>
          <w:p w:rsidR="0061605E" w:rsidRPr="009971D1" w:rsidRDefault="0061605E">
            <w:pPr>
              <w:spacing w:line="400" w:lineRule="exact"/>
              <w:ind w:leftChars="49" w:left="103" w:firstLineChars="300" w:firstLine="720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年</w:t>
            </w:r>
            <w:r w:rsidRPr="009971D1">
              <w:rPr>
                <w:rFonts w:hint="eastAsia"/>
                <w:color w:val="000000"/>
                <w:sz w:val="24"/>
              </w:rPr>
              <w:t xml:space="preserve">    </w:t>
            </w:r>
            <w:r w:rsidRPr="009971D1">
              <w:rPr>
                <w:rFonts w:hint="eastAsia"/>
                <w:color w:val="000000"/>
                <w:sz w:val="24"/>
              </w:rPr>
              <w:t>月</w:t>
            </w:r>
            <w:r w:rsidRPr="009971D1">
              <w:rPr>
                <w:rFonts w:hint="eastAsia"/>
                <w:color w:val="000000"/>
                <w:sz w:val="24"/>
              </w:rPr>
              <w:t xml:space="preserve">    </w:t>
            </w:r>
            <w:r w:rsidRPr="009971D1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rightChars="-244" w:right="-512" w:firstLineChars="450" w:firstLine="1620"/>
        <w:rPr>
          <w:rFonts w:hint="eastAsia"/>
          <w:b/>
          <w:color w:val="000000"/>
          <w:sz w:val="36"/>
          <w:szCs w:val="36"/>
        </w:rPr>
      </w:pPr>
      <w:r w:rsidRPr="009971D1">
        <w:rPr>
          <w:rFonts w:hint="eastAsia"/>
          <w:color w:val="000000"/>
          <w:sz w:val="36"/>
          <w:szCs w:val="36"/>
          <w:u w:val="single"/>
        </w:rPr>
        <w:t>教科研中心</w:t>
      </w:r>
      <w:r w:rsidRPr="009971D1">
        <w:rPr>
          <w:rFonts w:hint="eastAsia"/>
          <w:color w:val="000000"/>
          <w:sz w:val="36"/>
          <w:szCs w:val="36"/>
          <w:u w:val="single"/>
        </w:rPr>
        <w:t xml:space="preserve"> </w:t>
      </w:r>
      <w:r w:rsidRPr="009971D1"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 w:rsidRPr="009971D1">
        <w:rPr>
          <w:rFonts w:hint="eastAsia"/>
          <w:color w:val="000000"/>
          <w:sz w:val="36"/>
          <w:szCs w:val="36"/>
          <w:u w:val="single"/>
        </w:rPr>
        <w:t>师资培训岗</w:t>
      </w:r>
      <w:r w:rsidRPr="009971D1">
        <w:rPr>
          <w:rFonts w:hint="eastAsia"/>
          <w:b/>
          <w:color w:val="000000"/>
          <w:sz w:val="36"/>
          <w:szCs w:val="36"/>
          <w:u w:val="single"/>
        </w:rPr>
        <w:t xml:space="preserve">   </w:t>
      </w:r>
      <w:r w:rsidRPr="009971D1">
        <w:rPr>
          <w:rFonts w:hint="eastAsia"/>
          <w:b/>
          <w:color w:val="000000"/>
          <w:sz w:val="36"/>
          <w:szCs w:val="36"/>
        </w:rPr>
        <w:t>岗位说明书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1053"/>
        <w:gridCol w:w="2299"/>
        <w:gridCol w:w="922"/>
        <w:gridCol w:w="1226"/>
        <w:gridCol w:w="1995"/>
      </w:tblGrid>
      <w:tr w:rsidR="0061605E" w:rsidRPr="009971D1">
        <w:trPr>
          <w:trHeight w:val="918"/>
        </w:trPr>
        <w:tc>
          <w:tcPr>
            <w:tcW w:w="2168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3352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师资培训岗</w:t>
            </w:r>
          </w:p>
        </w:tc>
        <w:tc>
          <w:tcPr>
            <w:tcW w:w="2148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1995" w:type="dxa"/>
          </w:tcPr>
          <w:p w:rsidR="0061605E" w:rsidRPr="009971D1" w:rsidRDefault="0061605E">
            <w:pPr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行政管理</w:t>
            </w:r>
          </w:p>
        </w:tc>
      </w:tr>
      <w:tr w:rsidR="0061605E" w:rsidRPr="009971D1">
        <w:trPr>
          <w:trHeight w:val="918"/>
        </w:trPr>
        <w:tc>
          <w:tcPr>
            <w:tcW w:w="2168" w:type="dxa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拟定岗位数量</w:t>
            </w:r>
          </w:p>
        </w:tc>
        <w:tc>
          <w:tcPr>
            <w:tcW w:w="3352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8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核定岗位数量</w:t>
            </w:r>
          </w:p>
        </w:tc>
        <w:tc>
          <w:tcPr>
            <w:tcW w:w="1995" w:type="dxa"/>
          </w:tcPr>
          <w:p w:rsidR="0061605E" w:rsidRPr="009971D1" w:rsidRDefault="0061605E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61605E" w:rsidRPr="009971D1">
        <w:trPr>
          <w:trHeight w:val="5925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971D1">
              <w:rPr>
                <w:rFonts w:ascii="宋体" w:hAnsi="宋体" w:hint="eastAsia"/>
                <w:color w:val="000000"/>
                <w:sz w:val="28"/>
                <w:szCs w:val="28"/>
              </w:rPr>
              <w:t>岗位职责任务：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1</w:t>
            </w:r>
            <w:r w:rsidRPr="009971D1">
              <w:rPr>
                <w:rFonts w:hint="eastAsia"/>
                <w:color w:val="000000"/>
                <w:sz w:val="24"/>
              </w:rPr>
              <w:t>．协助本部门领导落实年度科研计划。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2</w:t>
            </w:r>
            <w:r w:rsidRPr="009971D1">
              <w:rPr>
                <w:rFonts w:hint="eastAsia"/>
                <w:color w:val="000000"/>
                <w:sz w:val="24"/>
              </w:rPr>
              <w:t>．主管校本培训工作，制订和实施学校师资队伍建设规划。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3</w:t>
            </w:r>
            <w:r w:rsidRPr="009971D1">
              <w:rPr>
                <w:rFonts w:hint="eastAsia"/>
                <w:color w:val="000000"/>
                <w:sz w:val="24"/>
              </w:rPr>
              <w:t>．组织并指导实施教师的职业生涯规划和发展。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4</w:t>
            </w:r>
            <w:r w:rsidRPr="009971D1">
              <w:rPr>
                <w:rFonts w:hint="eastAsia"/>
                <w:color w:val="000000"/>
                <w:sz w:val="24"/>
              </w:rPr>
              <w:t>．负责学校各级学科带头人，青年骨干教师的选拔培养</w:t>
            </w:r>
            <w:r w:rsidR="00B86EF7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及相关称号的</w:t>
            </w:r>
            <w:r w:rsidR="00A07E72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申报、</w:t>
            </w:r>
            <w:r w:rsidR="00B86EF7"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评定</w:t>
            </w:r>
            <w:r w:rsidRPr="009971D1">
              <w:rPr>
                <w:rFonts w:hint="eastAsia"/>
                <w:color w:val="000000"/>
                <w:sz w:val="24"/>
              </w:rPr>
              <w:t>工作。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5</w:t>
            </w:r>
            <w:r w:rsidRPr="009971D1">
              <w:rPr>
                <w:rFonts w:hint="eastAsia"/>
                <w:color w:val="000000"/>
                <w:sz w:val="24"/>
              </w:rPr>
              <w:t>．负责教师业务档案的管理指导工作，并为学校提供真实可靠的教师业务资料。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6</w:t>
            </w:r>
            <w:r w:rsidRPr="009971D1">
              <w:rPr>
                <w:rFonts w:hint="eastAsia"/>
                <w:color w:val="000000"/>
                <w:sz w:val="24"/>
              </w:rPr>
              <w:t>．根据学校的要求，具体制订实施各类教师奖惩方案。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7</w:t>
            </w:r>
            <w:r w:rsidRPr="009971D1">
              <w:rPr>
                <w:rFonts w:hint="eastAsia"/>
                <w:color w:val="000000"/>
                <w:sz w:val="24"/>
              </w:rPr>
              <w:t>．对系部提出师资队伍优化的建议和方案进行审核。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8</w:t>
            </w:r>
            <w:r w:rsidRPr="009971D1">
              <w:rPr>
                <w:rFonts w:hint="eastAsia"/>
                <w:color w:val="000000"/>
                <w:sz w:val="24"/>
              </w:rPr>
              <w:t>．具体落实对教师的各类考核工作。</w:t>
            </w:r>
          </w:p>
          <w:p w:rsidR="0061605E" w:rsidRPr="009971D1" w:rsidRDefault="0061605E">
            <w:pPr>
              <w:spacing w:line="520" w:lineRule="exact"/>
              <w:rPr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9</w:t>
            </w:r>
            <w:r w:rsidRPr="009971D1">
              <w:rPr>
                <w:rFonts w:hint="eastAsia"/>
                <w:color w:val="000000"/>
                <w:sz w:val="24"/>
              </w:rPr>
              <w:t>．承担起草本部门一般文字材料工作。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10</w:t>
            </w:r>
            <w:r w:rsidRPr="009971D1">
              <w:rPr>
                <w:rFonts w:hint="eastAsia"/>
                <w:color w:val="000000"/>
                <w:sz w:val="24"/>
              </w:rPr>
              <w:t>．完成本部门其它日常事务。</w:t>
            </w:r>
          </w:p>
          <w:p w:rsidR="0061605E" w:rsidRPr="009971D1" w:rsidRDefault="0061605E">
            <w:pPr>
              <w:widowControl/>
              <w:spacing w:line="52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1605E" w:rsidRPr="009971D1">
        <w:trPr>
          <w:trHeight w:val="2252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971D1">
              <w:rPr>
                <w:rFonts w:ascii="宋体" w:hAnsi="宋体" w:hint="eastAsia"/>
                <w:color w:val="000000"/>
                <w:sz w:val="28"/>
                <w:szCs w:val="28"/>
              </w:rPr>
              <w:t>岗位工作标准：</w:t>
            </w:r>
          </w:p>
          <w:p w:rsidR="0061605E" w:rsidRPr="009971D1" w:rsidRDefault="0061605E">
            <w:pPr>
              <w:spacing w:line="520" w:lineRule="exact"/>
              <w:rPr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1</w:t>
            </w:r>
            <w:r w:rsidRPr="009971D1">
              <w:rPr>
                <w:rFonts w:hint="eastAsia"/>
                <w:color w:val="000000"/>
                <w:sz w:val="24"/>
              </w:rPr>
              <w:t>．热爱本职工作，具有高度的责任感和敬业精神。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2</w:t>
            </w:r>
            <w:r w:rsidRPr="009971D1">
              <w:rPr>
                <w:rFonts w:hint="eastAsia"/>
                <w:color w:val="000000"/>
                <w:sz w:val="24"/>
              </w:rPr>
              <w:t>．具有较高的文字水平。</w:t>
            </w:r>
          </w:p>
          <w:p w:rsidR="0061605E" w:rsidRPr="009971D1" w:rsidRDefault="0061605E">
            <w:pPr>
              <w:spacing w:line="520" w:lineRule="exact"/>
              <w:rPr>
                <w:rFonts w:hint="eastAsia"/>
                <w:color w:val="000000"/>
                <w:kern w:val="0"/>
              </w:rPr>
            </w:pPr>
            <w:r w:rsidRPr="009971D1">
              <w:rPr>
                <w:rFonts w:hint="eastAsia"/>
                <w:color w:val="000000"/>
                <w:sz w:val="24"/>
              </w:rPr>
              <w:t>3</w:t>
            </w:r>
            <w:r w:rsidRPr="009971D1">
              <w:rPr>
                <w:rFonts w:hint="eastAsia"/>
                <w:color w:val="000000"/>
                <w:sz w:val="24"/>
              </w:rPr>
              <w:t>．教科研水平较高。</w:t>
            </w:r>
          </w:p>
        </w:tc>
      </w:tr>
      <w:tr w:rsidR="0061605E" w:rsidRPr="009971D1">
        <w:trPr>
          <w:trHeight w:val="1311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9971D1">
              <w:rPr>
                <w:rFonts w:ascii="宋体" w:hAnsi="宋体" w:hint="eastAsia"/>
                <w:color w:val="000000"/>
                <w:sz w:val="28"/>
                <w:szCs w:val="28"/>
              </w:rPr>
              <w:t>岗位聘用条件：</w:t>
            </w:r>
          </w:p>
          <w:p w:rsidR="0061605E" w:rsidRPr="009971D1" w:rsidRDefault="0061605E">
            <w:pPr>
              <w:spacing w:line="520" w:lineRule="exact"/>
              <w:rPr>
                <w:rFonts w:ascii="宋体" w:hAnsi="宋体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1．研究生学历，副高以上职称。</w:t>
            </w:r>
          </w:p>
          <w:p w:rsidR="0061605E" w:rsidRPr="009971D1" w:rsidRDefault="0061605E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2．参与过市级课题研究或在省级以上核心刊物发表过两篇以上论文。</w:t>
            </w:r>
          </w:p>
          <w:p w:rsidR="0061605E" w:rsidRPr="009971D1" w:rsidRDefault="0061605E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lastRenderedPageBreak/>
              <w:t>3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．</w:t>
            </w:r>
            <w:r w:rsidRPr="009971D1">
              <w:rPr>
                <w:rFonts w:ascii="宋体" w:hAnsi="宋体"/>
                <w:color w:val="000000"/>
                <w:sz w:val="24"/>
              </w:rPr>
              <w:t>具有</w:t>
            </w:r>
            <w:r w:rsidRPr="009971D1">
              <w:rPr>
                <w:rFonts w:ascii="宋体" w:hAnsi="宋体" w:hint="eastAsia"/>
                <w:color w:val="000000"/>
                <w:sz w:val="24"/>
              </w:rPr>
              <w:t>两年以上教科研管理</w:t>
            </w:r>
            <w:r w:rsidRPr="009971D1">
              <w:rPr>
                <w:rFonts w:ascii="宋体" w:hAnsi="宋体"/>
                <w:color w:val="000000"/>
                <w:sz w:val="24"/>
              </w:rPr>
              <w:t>工作经历</w:t>
            </w:r>
            <w:r w:rsidRPr="009971D1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61605E" w:rsidRPr="009971D1">
        <w:trPr>
          <w:trHeight w:val="1217"/>
        </w:trPr>
        <w:tc>
          <w:tcPr>
            <w:tcW w:w="3221" w:type="dxa"/>
            <w:gridSpan w:val="2"/>
          </w:tcPr>
          <w:p w:rsidR="0061605E" w:rsidRPr="009971D1" w:rsidRDefault="0061605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lastRenderedPageBreak/>
              <w:t>编制人员：</w:t>
            </w:r>
          </w:p>
          <w:p w:rsidR="0061605E" w:rsidRPr="009971D1" w:rsidRDefault="0061605E">
            <w:pPr>
              <w:spacing w:line="360" w:lineRule="exact"/>
              <w:ind w:firstLineChars="400" w:firstLine="1120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王彩虹</w:t>
            </w:r>
          </w:p>
          <w:p w:rsidR="0061605E" w:rsidRPr="009971D1" w:rsidRDefault="0061605E">
            <w:pPr>
              <w:spacing w:line="320" w:lineRule="exact"/>
              <w:ind w:firstLineChars="200" w:firstLine="560"/>
              <w:rPr>
                <w:rFonts w:ascii="宋体" w:hAnsi="宋体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09"/>
              </w:smartTagP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2009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年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8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月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3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3221" w:type="dxa"/>
            <w:gridSpan w:val="2"/>
          </w:tcPr>
          <w:p w:rsidR="0061605E" w:rsidRPr="009971D1" w:rsidRDefault="0061605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审核人员：</w:t>
            </w:r>
          </w:p>
          <w:p w:rsidR="0061605E" w:rsidRPr="009971D1" w:rsidRDefault="0061605E">
            <w:pPr>
              <w:spacing w:line="32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61605E" w:rsidRPr="009971D1" w:rsidRDefault="0061605E">
            <w:pPr>
              <w:spacing w:line="32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年     月     日</w:t>
            </w:r>
          </w:p>
        </w:tc>
        <w:tc>
          <w:tcPr>
            <w:tcW w:w="3221" w:type="dxa"/>
            <w:gridSpan w:val="2"/>
          </w:tcPr>
          <w:p w:rsidR="0061605E" w:rsidRPr="009971D1" w:rsidRDefault="0061605E">
            <w:pPr>
              <w:spacing w:line="320" w:lineRule="exact"/>
              <w:ind w:left="102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批准人员：</w:t>
            </w:r>
          </w:p>
          <w:p w:rsidR="0061605E" w:rsidRPr="009971D1" w:rsidRDefault="0061605E">
            <w:pPr>
              <w:spacing w:line="320" w:lineRule="exact"/>
              <w:ind w:left="102"/>
              <w:rPr>
                <w:rFonts w:ascii="宋体" w:hAnsi="宋体" w:hint="eastAsia"/>
                <w:color w:val="000000"/>
                <w:sz w:val="24"/>
              </w:rPr>
            </w:pPr>
          </w:p>
          <w:p w:rsidR="0061605E" w:rsidRPr="009971D1" w:rsidRDefault="0061605E">
            <w:pPr>
              <w:spacing w:line="320" w:lineRule="exact"/>
              <w:ind w:leftChars="49" w:left="103" w:firstLineChars="300" w:firstLine="720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61605E" w:rsidRPr="009971D1" w:rsidRDefault="0061605E">
      <w:pPr>
        <w:ind w:firstLineChars="200" w:firstLine="480"/>
        <w:rPr>
          <w:rFonts w:ascii="宋体" w:hAnsi="宋体" w:hint="eastAsia"/>
          <w:color w:val="000000"/>
          <w:sz w:val="24"/>
        </w:rPr>
      </w:pPr>
    </w:p>
    <w:p w:rsidR="0061605E" w:rsidRPr="009971D1" w:rsidRDefault="0061605E">
      <w:pPr>
        <w:ind w:rightChars="-244" w:right="-512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9971D1">
        <w:rPr>
          <w:rFonts w:ascii="宋体" w:hAnsi="宋体" w:hint="eastAsia"/>
          <w:color w:val="000000"/>
          <w:sz w:val="32"/>
          <w:szCs w:val="32"/>
          <w:u w:val="single"/>
        </w:rPr>
        <w:t>教科研中心</w:t>
      </w:r>
      <w:r w:rsidRPr="009971D1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</w:t>
      </w:r>
      <w:r w:rsidRPr="009971D1">
        <w:rPr>
          <w:rFonts w:ascii="宋体" w:hAnsi="宋体" w:hint="eastAsia"/>
          <w:color w:val="000000"/>
          <w:sz w:val="32"/>
          <w:szCs w:val="32"/>
          <w:u w:val="single"/>
        </w:rPr>
        <w:t>教科研岗</w:t>
      </w:r>
      <w:r w:rsidRPr="009971D1"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</w:t>
      </w:r>
      <w:r w:rsidRPr="009971D1">
        <w:rPr>
          <w:rFonts w:ascii="宋体" w:hAnsi="宋体" w:hint="eastAsia"/>
          <w:b/>
          <w:color w:val="000000"/>
          <w:sz w:val="32"/>
          <w:szCs w:val="32"/>
        </w:rPr>
        <w:t>岗位说明书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1053"/>
        <w:gridCol w:w="2299"/>
        <w:gridCol w:w="922"/>
        <w:gridCol w:w="1226"/>
        <w:gridCol w:w="1995"/>
      </w:tblGrid>
      <w:tr w:rsidR="0061605E" w:rsidRPr="009971D1">
        <w:trPr>
          <w:trHeight w:val="918"/>
        </w:trPr>
        <w:tc>
          <w:tcPr>
            <w:tcW w:w="2168" w:type="dxa"/>
            <w:vAlign w:val="center"/>
          </w:tcPr>
          <w:p w:rsidR="0061605E" w:rsidRPr="009971D1" w:rsidRDefault="0061605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岗位名称</w:t>
            </w:r>
          </w:p>
        </w:tc>
        <w:tc>
          <w:tcPr>
            <w:tcW w:w="3352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教学科研</w:t>
            </w:r>
          </w:p>
        </w:tc>
        <w:tc>
          <w:tcPr>
            <w:tcW w:w="2148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岗位类别</w:t>
            </w:r>
          </w:p>
        </w:tc>
        <w:tc>
          <w:tcPr>
            <w:tcW w:w="1995" w:type="dxa"/>
            <w:vAlign w:val="center"/>
          </w:tcPr>
          <w:p w:rsidR="0061605E" w:rsidRPr="009971D1" w:rsidRDefault="0061605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行政管理</w:t>
            </w:r>
          </w:p>
        </w:tc>
      </w:tr>
      <w:tr w:rsidR="0061605E" w:rsidRPr="009971D1">
        <w:trPr>
          <w:trHeight w:val="918"/>
        </w:trPr>
        <w:tc>
          <w:tcPr>
            <w:tcW w:w="2168" w:type="dxa"/>
            <w:vAlign w:val="center"/>
          </w:tcPr>
          <w:p w:rsidR="0061605E" w:rsidRPr="009971D1" w:rsidRDefault="0061605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拟定岗位数量</w:t>
            </w:r>
          </w:p>
        </w:tc>
        <w:tc>
          <w:tcPr>
            <w:tcW w:w="3352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148" w:type="dxa"/>
            <w:gridSpan w:val="2"/>
            <w:vAlign w:val="center"/>
          </w:tcPr>
          <w:p w:rsidR="0061605E" w:rsidRPr="009971D1" w:rsidRDefault="0061605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核定岗位数量</w:t>
            </w:r>
          </w:p>
        </w:tc>
        <w:tc>
          <w:tcPr>
            <w:tcW w:w="1995" w:type="dxa"/>
          </w:tcPr>
          <w:p w:rsidR="0061605E" w:rsidRPr="009971D1" w:rsidRDefault="0061605E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1605E" w:rsidRPr="009971D1">
        <w:trPr>
          <w:trHeight w:val="2819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岗位岗位职责任务：</w:t>
            </w:r>
          </w:p>
          <w:p w:rsidR="0061605E" w:rsidRPr="009971D1" w:rsidRDefault="0061605E">
            <w:pPr>
              <w:adjustRightInd w:val="0"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1．制定并落实教学科研计划。 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2．指导各级课题研究项目选择、申报、论证，对课题研究项目的实施进行检查、汇报，组织办理课题研究项目结题手续等。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3．组织教师参加校内外论文比赛，组织对学校给予奖励的论文进行鉴定等。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4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．</w:t>
            </w:r>
            <w:r w:rsidRPr="009971D1">
              <w:rPr>
                <w:rFonts w:ascii="宋体" w:hAnsi="宋体" w:hint="eastAsia"/>
                <w:color w:val="000000"/>
                <w:sz w:val="24"/>
              </w:rPr>
              <w:t>负责科研成果的审查、鉴定、登记、管理、奖励、推广和资料管理工作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5．组织有关专家开展学术培训指导，组织对外学术交流活动等。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6．对系部组织开展的有关各种科研活动进行指导和管理。包括计划管理、组织管理、课题管理、制度管理以及科研人才队伍管理等。</w:t>
            </w:r>
          </w:p>
          <w:p w:rsidR="0061605E" w:rsidRPr="009971D1" w:rsidRDefault="0061605E">
            <w:pPr>
              <w:widowControl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7．做好科研骨干的培养以及教师科研业务的考核工作。</w:t>
            </w:r>
          </w:p>
          <w:p w:rsidR="0061605E" w:rsidRPr="009971D1" w:rsidRDefault="0061605E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8．负责科研网络平台的建设与管理。</w:t>
            </w:r>
          </w:p>
          <w:p w:rsidR="0061605E" w:rsidRPr="009971D1" w:rsidRDefault="0061605E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9．完成本部门其它日常事务。</w:t>
            </w:r>
          </w:p>
        </w:tc>
      </w:tr>
      <w:tr w:rsidR="0061605E" w:rsidRPr="009971D1">
        <w:trPr>
          <w:trHeight w:val="2038"/>
        </w:trPr>
        <w:tc>
          <w:tcPr>
            <w:tcW w:w="9663" w:type="dxa"/>
            <w:gridSpan w:val="6"/>
          </w:tcPr>
          <w:p w:rsidR="0061605E" w:rsidRPr="009971D1" w:rsidRDefault="0061605E">
            <w:pPr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岗位工作标准：</w:t>
            </w:r>
          </w:p>
          <w:p w:rsidR="0061605E" w:rsidRPr="009971D1" w:rsidRDefault="0061605E">
            <w:pPr>
              <w:spacing w:line="400" w:lineRule="exact"/>
              <w:rPr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</w:rPr>
              <w:t>1</w:t>
            </w:r>
            <w:r w:rsidRPr="009971D1">
              <w:rPr>
                <w:rFonts w:hint="eastAsia"/>
                <w:color w:val="000000"/>
                <w:sz w:val="24"/>
              </w:rPr>
              <w:t>．热爱本职工作，具有高度的责任感和敬业精神。</w:t>
            </w:r>
          </w:p>
          <w:p w:rsidR="0061605E" w:rsidRPr="009971D1" w:rsidRDefault="0061605E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9971D1">
              <w:rPr>
                <w:rFonts w:hint="eastAsia"/>
                <w:color w:val="000000"/>
                <w:sz w:val="24"/>
              </w:rPr>
              <w:t>2</w:t>
            </w:r>
            <w:r w:rsidRPr="009971D1">
              <w:rPr>
                <w:rFonts w:hint="eastAsia"/>
                <w:color w:val="000000"/>
                <w:sz w:val="24"/>
              </w:rPr>
              <w:t>．具有较高的文字水平。</w:t>
            </w:r>
          </w:p>
          <w:p w:rsidR="0061605E" w:rsidRPr="009971D1" w:rsidRDefault="0061605E">
            <w:pPr>
              <w:spacing w:line="400" w:lineRule="exact"/>
              <w:rPr>
                <w:rFonts w:cs="宋体" w:hint="eastAsia"/>
                <w:color w:val="000000"/>
                <w:kern w:val="0"/>
              </w:rPr>
            </w:pPr>
            <w:r w:rsidRPr="009971D1">
              <w:rPr>
                <w:rFonts w:hint="eastAsia"/>
                <w:color w:val="000000"/>
                <w:sz w:val="24"/>
              </w:rPr>
              <w:t>3</w:t>
            </w:r>
            <w:r w:rsidRPr="009971D1">
              <w:rPr>
                <w:rFonts w:hint="eastAsia"/>
                <w:color w:val="000000"/>
                <w:sz w:val="24"/>
              </w:rPr>
              <w:t>．教科研水平较高。</w:t>
            </w:r>
          </w:p>
        </w:tc>
      </w:tr>
      <w:tr w:rsidR="0061605E" w:rsidRPr="009971D1">
        <w:trPr>
          <w:trHeight w:val="1900"/>
        </w:trPr>
        <w:tc>
          <w:tcPr>
            <w:tcW w:w="9663" w:type="dxa"/>
            <w:gridSpan w:val="6"/>
          </w:tcPr>
          <w:p w:rsidR="0061605E" w:rsidRPr="009971D1" w:rsidRDefault="0061605E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岗位聘用条件：</w:t>
            </w:r>
          </w:p>
          <w:p w:rsidR="0061605E" w:rsidRPr="009971D1" w:rsidRDefault="006160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1．研究生学历或副高以上职称。</w:t>
            </w:r>
          </w:p>
          <w:p w:rsidR="0061605E" w:rsidRPr="009971D1" w:rsidRDefault="0061605E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2．参与过市级课题研究或在省级以上核心刊物发表过两篇以上论文。</w:t>
            </w:r>
          </w:p>
          <w:p w:rsidR="0061605E" w:rsidRPr="009971D1" w:rsidRDefault="0061605E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3</w:t>
            </w:r>
            <w:r w:rsidRPr="009971D1">
              <w:rPr>
                <w:rFonts w:ascii="宋体" w:hAnsi="宋体" w:cs="宋体" w:hint="eastAsia"/>
                <w:color w:val="000000"/>
                <w:kern w:val="0"/>
                <w:sz w:val="24"/>
              </w:rPr>
              <w:t>．</w:t>
            </w:r>
            <w:r w:rsidRPr="009971D1">
              <w:rPr>
                <w:rFonts w:ascii="宋体" w:hAnsi="宋体"/>
                <w:color w:val="000000"/>
                <w:sz w:val="24"/>
              </w:rPr>
              <w:t>具有</w:t>
            </w:r>
            <w:r w:rsidRPr="009971D1">
              <w:rPr>
                <w:rFonts w:ascii="宋体" w:hAnsi="宋体" w:hint="eastAsia"/>
                <w:color w:val="000000"/>
                <w:sz w:val="24"/>
              </w:rPr>
              <w:t>两年以上教科研管理</w:t>
            </w:r>
            <w:r w:rsidRPr="009971D1">
              <w:rPr>
                <w:rFonts w:ascii="宋体" w:hAnsi="宋体"/>
                <w:color w:val="000000"/>
                <w:sz w:val="24"/>
              </w:rPr>
              <w:t>工作经历</w:t>
            </w:r>
            <w:r w:rsidRPr="009971D1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61605E" w:rsidRPr="009971D1">
        <w:trPr>
          <w:trHeight w:val="1217"/>
        </w:trPr>
        <w:tc>
          <w:tcPr>
            <w:tcW w:w="3221" w:type="dxa"/>
            <w:gridSpan w:val="2"/>
          </w:tcPr>
          <w:p w:rsidR="0061605E" w:rsidRPr="009971D1" w:rsidRDefault="006160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lastRenderedPageBreak/>
              <w:t>编制人员：</w:t>
            </w:r>
          </w:p>
          <w:p w:rsidR="0061605E" w:rsidRPr="009971D1" w:rsidRDefault="0061605E">
            <w:pPr>
              <w:spacing w:line="360" w:lineRule="exact"/>
              <w:ind w:firstLineChars="400" w:firstLine="1120"/>
              <w:rPr>
                <w:rFonts w:hint="eastAsia"/>
                <w:color w:val="000000"/>
                <w:sz w:val="28"/>
                <w:szCs w:val="28"/>
              </w:rPr>
            </w:pPr>
            <w:r w:rsidRPr="009971D1">
              <w:rPr>
                <w:rFonts w:hint="eastAsia"/>
                <w:color w:val="000000"/>
                <w:sz w:val="28"/>
                <w:szCs w:val="28"/>
              </w:rPr>
              <w:t>王彩虹</w:t>
            </w:r>
          </w:p>
          <w:p w:rsidR="0061605E" w:rsidRPr="009971D1" w:rsidRDefault="0061605E">
            <w:pPr>
              <w:spacing w:line="400" w:lineRule="exact"/>
              <w:ind w:firstLineChars="200" w:firstLine="560"/>
              <w:rPr>
                <w:rFonts w:ascii="宋体" w:hAnsi="宋体" w:hint="eastAsia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09"/>
              </w:smartTagP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2009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年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8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月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3</w:t>
              </w:r>
              <w:r w:rsidRPr="009971D1">
                <w:rPr>
                  <w:rFonts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3221" w:type="dxa"/>
            <w:gridSpan w:val="2"/>
          </w:tcPr>
          <w:p w:rsidR="0061605E" w:rsidRPr="009971D1" w:rsidRDefault="006160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审核人员：</w:t>
            </w:r>
          </w:p>
          <w:p w:rsidR="0061605E" w:rsidRPr="009971D1" w:rsidRDefault="0061605E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61605E" w:rsidRPr="009971D1" w:rsidRDefault="0061605E">
            <w:pPr>
              <w:spacing w:line="4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年     月     日</w:t>
            </w:r>
          </w:p>
        </w:tc>
        <w:tc>
          <w:tcPr>
            <w:tcW w:w="3221" w:type="dxa"/>
            <w:gridSpan w:val="2"/>
          </w:tcPr>
          <w:p w:rsidR="0061605E" w:rsidRPr="009971D1" w:rsidRDefault="0061605E">
            <w:pPr>
              <w:spacing w:line="400" w:lineRule="exact"/>
              <w:ind w:left="102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批准人员：</w:t>
            </w:r>
          </w:p>
          <w:p w:rsidR="0061605E" w:rsidRPr="009971D1" w:rsidRDefault="0061605E">
            <w:pPr>
              <w:spacing w:line="400" w:lineRule="exact"/>
              <w:ind w:left="102"/>
              <w:rPr>
                <w:rFonts w:ascii="宋体" w:hAnsi="宋体" w:hint="eastAsia"/>
                <w:color w:val="000000"/>
                <w:sz w:val="24"/>
              </w:rPr>
            </w:pPr>
          </w:p>
          <w:p w:rsidR="0061605E" w:rsidRPr="009971D1" w:rsidRDefault="0061605E">
            <w:pPr>
              <w:spacing w:line="400" w:lineRule="exact"/>
              <w:ind w:leftChars="49" w:left="103" w:firstLineChars="300" w:firstLine="720"/>
              <w:rPr>
                <w:rFonts w:ascii="宋体" w:hAnsi="宋体" w:hint="eastAsia"/>
                <w:color w:val="000000"/>
                <w:sz w:val="24"/>
              </w:rPr>
            </w:pPr>
            <w:r w:rsidRPr="009971D1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>
      <w:pPr>
        <w:ind w:firstLineChars="1201" w:firstLine="3858"/>
        <w:rPr>
          <w:rFonts w:hint="eastAsia"/>
          <w:b/>
          <w:color w:val="000000"/>
          <w:sz w:val="32"/>
          <w:szCs w:val="32"/>
        </w:rPr>
      </w:pPr>
    </w:p>
    <w:p w:rsidR="0061605E" w:rsidRPr="009971D1" w:rsidRDefault="0061605E" w:rsidP="0061605E">
      <w:pPr>
        <w:spacing w:line="400" w:lineRule="exact"/>
        <w:ind w:firstLineChars="1201" w:firstLine="3858"/>
        <w:rPr>
          <w:rFonts w:hint="eastAsia"/>
          <w:b/>
          <w:color w:val="000000"/>
          <w:sz w:val="32"/>
          <w:szCs w:val="32"/>
        </w:rPr>
      </w:pPr>
      <w:r w:rsidRPr="009971D1">
        <w:rPr>
          <w:rFonts w:hint="eastAsia"/>
          <w:b/>
          <w:color w:val="000000"/>
          <w:sz w:val="32"/>
          <w:szCs w:val="32"/>
        </w:rPr>
        <w:t>教科研部门职责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cs="宋体"/>
          <w:color w:val="000000"/>
          <w:kern w:val="0"/>
          <w:szCs w:val="21"/>
        </w:rPr>
      </w:pPr>
      <w:r w:rsidRPr="009971D1">
        <w:rPr>
          <w:rFonts w:ascii="宋体" w:cs="宋体" w:hint="eastAsia"/>
          <w:color w:val="000000"/>
          <w:kern w:val="0"/>
          <w:szCs w:val="21"/>
        </w:rPr>
        <w:t>一、教学质量监控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9971D1">
        <w:rPr>
          <w:rFonts w:ascii="宋体" w:hAnsi="宋体" w:cs="宋体"/>
          <w:color w:val="000000"/>
          <w:kern w:val="0"/>
          <w:szCs w:val="21"/>
        </w:rPr>
        <w:t>1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>．具体实施全校教学质量的检查、监督和评估工作，并组织全校的教学改革研究工作和经验交流；</w:t>
      </w:r>
      <w:r w:rsidRPr="009971D1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9971D1">
        <w:rPr>
          <w:rFonts w:ascii="宋体" w:hAnsi="宋体" w:cs="宋体"/>
          <w:color w:val="000000"/>
          <w:kern w:val="0"/>
          <w:szCs w:val="21"/>
        </w:rPr>
        <w:t>2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>．负责组织各系评选优秀教学成果奖、教学质量优秀奖、优秀教材奖、优秀课程奖、优秀实践教学成果奖等工作；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/>
          <w:color w:val="000000"/>
          <w:kern w:val="0"/>
          <w:szCs w:val="21"/>
        </w:rPr>
        <w:t>3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>．充分发挥教学督导组的作用，深入教学第一线了解全校课堂教学的最新情况，并组织全校性阶段教学检查工作；</w:t>
      </w:r>
    </w:p>
    <w:p w:rsidR="0061605E" w:rsidRPr="009971D1" w:rsidRDefault="0061605E" w:rsidP="0061605E">
      <w:pPr>
        <w:spacing w:line="400" w:lineRule="exact"/>
        <w:ind w:leftChars="228" w:left="794" w:hangingChars="150" w:hanging="315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4．建立、健全学生评教制度，广泛开展教学工作的检查督导；</w:t>
      </w:r>
    </w:p>
    <w:p w:rsidR="0061605E" w:rsidRPr="009971D1" w:rsidRDefault="0061605E" w:rsidP="0061605E">
      <w:pPr>
        <w:spacing w:line="400" w:lineRule="exact"/>
        <w:ind w:leftChars="228" w:left="794" w:hangingChars="150" w:hanging="315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5. 组织教学督导组听课检查督导活动，主要包括专职督导员和兼职督导员随堂听课检查督导；</w:t>
      </w:r>
    </w:p>
    <w:p w:rsidR="0061605E" w:rsidRPr="009971D1" w:rsidRDefault="0061605E" w:rsidP="0061605E">
      <w:pPr>
        <w:spacing w:line="400" w:lineRule="exact"/>
        <w:ind w:leftChars="228" w:left="794" w:hangingChars="150" w:hanging="315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6．优化教学督导队伍建设，加强业务培训和技能培训；</w:t>
      </w:r>
    </w:p>
    <w:p w:rsidR="0061605E" w:rsidRPr="009971D1" w:rsidRDefault="0061605E" w:rsidP="0061605E">
      <w:pPr>
        <w:widowControl/>
        <w:spacing w:line="400" w:lineRule="exact"/>
        <w:ind w:leftChars="228" w:left="689" w:hangingChars="100" w:hanging="21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7．总结、反馈教学督导信息，组织教学督导业务考评工作，协调教学工作顺利进行。</w:t>
      </w:r>
    </w:p>
    <w:p w:rsidR="0061605E" w:rsidRPr="009971D1" w:rsidRDefault="0061605E" w:rsidP="0061605E">
      <w:pPr>
        <w:spacing w:line="400" w:lineRule="exact"/>
        <w:ind w:firstLineChars="150" w:firstLine="315"/>
        <w:rPr>
          <w:rFonts w:ascii="宋体" w:hAnsi="宋体" w:cs="宋体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二、师资队伍建设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9971D1">
        <w:rPr>
          <w:rFonts w:ascii="宋体" w:hAnsi="宋体" w:cs="宋体"/>
          <w:color w:val="000000"/>
          <w:kern w:val="0"/>
          <w:szCs w:val="21"/>
        </w:rPr>
        <w:t>1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>．制订和实施学校师资队伍建设规划；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2．负责进行教师培训工作；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9971D1">
        <w:rPr>
          <w:rFonts w:ascii="宋体" w:hAnsi="宋体" w:cs="宋体"/>
          <w:color w:val="000000"/>
          <w:kern w:val="0"/>
          <w:szCs w:val="21"/>
        </w:rPr>
        <w:t>3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>．组织并指导实施教师的职业生涯规划和发展；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/>
          <w:color w:val="000000"/>
          <w:kern w:val="0"/>
          <w:szCs w:val="21"/>
        </w:rPr>
        <w:t>4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>．负责学校各级学科带头人，青年骨干教师的选拔培养及相关称号的</w:t>
      </w:r>
      <w:r w:rsidR="00A07E72" w:rsidRPr="009971D1">
        <w:rPr>
          <w:rFonts w:ascii="宋体" w:hAnsi="宋体" w:cs="宋体" w:hint="eastAsia"/>
          <w:color w:val="000000"/>
          <w:kern w:val="0"/>
          <w:szCs w:val="21"/>
        </w:rPr>
        <w:t>申报、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>评定工作；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/>
          <w:color w:val="000000"/>
          <w:kern w:val="0"/>
          <w:szCs w:val="21"/>
        </w:rPr>
        <w:t>5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>．制定并指导系部实施教师说课、上课、专业技能等竞赛方案；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6．对系部提出师资队伍优化的建议和方案进行审核。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7．</w:t>
      </w:r>
      <w:r w:rsidRPr="009971D1">
        <w:rPr>
          <w:rFonts w:hint="eastAsia"/>
          <w:color w:val="000000"/>
          <w:szCs w:val="21"/>
        </w:rPr>
        <w:t>制定对教师的考核方案，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>具体负责对教师的各类考核工作。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8．协助校办公室做好教师职称评定的相关工作。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三、教科研工作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1．管理各级教育科研课题，负责课题的开题申报、中期评估以及结题的各项工作；</w:t>
      </w:r>
    </w:p>
    <w:p w:rsidR="0061605E" w:rsidRPr="009971D1" w:rsidRDefault="0061605E" w:rsidP="0061605E">
      <w:pPr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2. 协同系部指导各专业教研室开展课题研究以及其它各项教研活动；</w:t>
      </w:r>
    </w:p>
    <w:p w:rsidR="0061605E" w:rsidRPr="009971D1" w:rsidRDefault="0061605E" w:rsidP="0061605E">
      <w:pPr>
        <w:widowControl/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3．发动全校教师撰写专题研究、专项内容问题研究以及教学专题研究等方面的教育教学论文、学术论文，并组织全校教师参加校内外论文比赛，组织对学校给予奖励的论文进行鉴定等；</w:t>
      </w:r>
    </w:p>
    <w:p w:rsidR="0061605E" w:rsidRPr="009971D1" w:rsidRDefault="0061605E" w:rsidP="0061605E">
      <w:pPr>
        <w:widowControl/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4．邀请有关专家开展学术培训指导，组织对外学术交流活动；</w:t>
      </w:r>
    </w:p>
    <w:p w:rsidR="0061605E" w:rsidRPr="009971D1" w:rsidRDefault="0061605E" w:rsidP="0061605E">
      <w:pPr>
        <w:widowControl/>
        <w:spacing w:line="400" w:lineRule="exact"/>
        <w:ind w:firstLineChars="200" w:firstLine="420"/>
        <w:rPr>
          <w:rFonts w:ascii="宋体" w:hAnsi="宋体" w:cs="宋体" w:hint="eastAsia"/>
          <w:color w:val="000000"/>
          <w:spacing w:val="-6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5．</w:t>
      </w:r>
      <w:r w:rsidRPr="009971D1">
        <w:rPr>
          <w:rFonts w:ascii="宋体" w:hAnsi="宋体" w:cs="宋体" w:hint="eastAsia"/>
          <w:color w:val="000000"/>
          <w:spacing w:val="-6"/>
          <w:kern w:val="0"/>
          <w:szCs w:val="21"/>
        </w:rPr>
        <w:t>组织全校教师学习各种教育理论和有关专业理论，指导教师搜集教育教学和学科专业的相关理论材料；</w:t>
      </w:r>
    </w:p>
    <w:p w:rsidR="0061605E" w:rsidRPr="009971D1" w:rsidRDefault="0061605E" w:rsidP="0061605E">
      <w:pPr>
        <w:widowControl/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6．做好各级课题和教科研信息网络平台搭建工作；</w:t>
      </w:r>
    </w:p>
    <w:p w:rsidR="0061605E" w:rsidRPr="009971D1" w:rsidRDefault="0061605E" w:rsidP="0061605E">
      <w:pPr>
        <w:widowControl/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lastRenderedPageBreak/>
        <w:t>7．做好科研骨干的培养以及教师科研业务的考核工作；</w:t>
      </w:r>
    </w:p>
    <w:p w:rsidR="0061605E" w:rsidRPr="009971D1" w:rsidRDefault="0061605E" w:rsidP="0061605E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 xml:space="preserve">8. </w:t>
      </w:r>
      <w:r w:rsidRPr="009971D1">
        <w:rPr>
          <w:rFonts w:ascii="宋体" w:hAnsi="宋体" w:hint="eastAsia"/>
          <w:color w:val="000000"/>
          <w:szCs w:val="21"/>
        </w:rPr>
        <w:t>负责各类科研成果的审查、鉴定、登记、管理、奖励、宣传推广和资料管理工作</w:t>
      </w:r>
      <w:r w:rsidRPr="009971D1">
        <w:rPr>
          <w:rFonts w:ascii="宋体" w:hAnsi="宋体" w:cs="宋体" w:hint="eastAsia"/>
          <w:color w:val="000000"/>
          <w:kern w:val="0"/>
          <w:szCs w:val="21"/>
        </w:rPr>
        <w:t xml:space="preserve">； </w:t>
      </w:r>
    </w:p>
    <w:p w:rsidR="0061605E" w:rsidRPr="009971D1" w:rsidRDefault="0061605E" w:rsidP="0061605E">
      <w:pPr>
        <w:widowControl/>
        <w:spacing w:line="400" w:lineRule="exact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9．积极投稿做好宣传工作。</w:t>
      </w:r>
    </w:p>
    <w:p w:rsidR="0061605E" w:rsidRPr="009971D1" w:rsidRDefault="0061605E" w:rsidP="0061605E">
      <w:pPr>
        <w:widowControl/>
        <w:spacing w:line="400" w:lineRule="exact"/>
        <w:ind w:firstLineChars="200" w:firstLine="420"/>
        <w:rPr>
          <w:rFonts w:ascii="宋体" w:hAnsi="宋体" w:cs="宋体" w:hint="eastAsia"/>
          <w:color w:val="000000"/>
          <w:kern w:val="0"/>
          <w:szCs w:val="21"/>
        </w:rPr>
      </w:pPr>
      <w:r w:rsidRPr="009971D1">
        <w:rPr>
          <w:rFonts w:ascii="宋体" w:hAnsi="宋体" w:cs="宋体" w:hint="eastAsia"/>
          <w:color w:val="000000"/>
          <w:kern w:val="0"/>
          <w:szCs w:val="21"/>
        </w:rPr>
        <w:t>四、完成学校交办的其它相关工作。</w:t>
      </w:r>
    </w:p>
    <w:p w:rsidR="0061605E" w:rsidRPr="009971D1" w:rsidRDefault="0061605E">
      <w:pPr>
        <w:rPr>
          <w:b/>
          <w:color w:val="000000"/>
          <w:sz w:val="32"/>
          <w:szCs w:val="32"/>
        </w:rPr>
      </w:pPr>
    </w:p>
    <w:sectPr w:rsidR="0061605E" w:rsidRPr="009971D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900" w:rsidRDefault="001E7900" w:rsidP="001E7900">
      <w:r>
        <w:separator/>
      </w:r>
    </w:p>
  </w:endnote>
  <w:endnote w:type="continuationSeparator" w:id="1">
    <w:p w:rsidR="001E7900" w:rsidRDefault="001E7900" w:rsidP="001E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900" w:rsidRDefault="001E7900" w:rsidP="001E7900">
      <w:r>
        <w:separator/>
      </w:r>
    </w:p>
  </w:footnote>
  <w:footnote w:type="continuationSeparator" w:id="1">
    <w:p w:rsidR="001E7900" w:rsidRDefault="001E7900" w:rsidP="001E7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99B"/>
    <w:multiLevelType w:val="hybridMultilevel"/>
    <w:tmpl w:val="78BC6374"/>
    <w:lvl w:ilvl="0" w:tplc="C4DA8BB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49E445B"/>
    <w:multiLevelType w:val="hybridMultilevel"/>
    <w:tmpl w:val="0172F2F0"/>
    <w:lvl w:ilvl="0" w:tplc="A178F906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05E"/>
    <w:rsid w:val="001E7900"/>
    <w:rsid w:val="003A0338"/>
    <w:rsid w:val="00467414"/>
    <w:rsid w:val="0048222E"/>
    <w:rsid w:val="0061605E"/>
    <w:rsid w:val="006360D2"/>
    <w:rsid w:val="00700A2B"/>
    <w:rsid w:val="0076229A"/>
    <w:rsid w:val="00791F3C"/>
    <w:rsid w:val="0084216E"/>
    <w:rsid w:val="009971D1"/>
    <w:rsid w:val="00A07E72"/>
    <w:rsid w:val="00B86EF7"/>
    <w:rsid w:val="00D4761A"/>
    <w:rsid w:val="00D702DD"/>
    <w:rsid w:val="00F8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562"/>
    </w:pPr>
    <w:rPr>
      <w:rFonts w:ascii="宋体" w:hAnsi="宋体" w:cs="宋体"/>
      <w:b/>
      <w:bCs/>
      <w:kern w:val="0"/>
      <w:sz w:val="28"/>
      <w:szCs w:val="28"/>
    </w:rPr>
  </w:style>
  <w:style w:type="character" w:styleId="a4">
    <w:name w:val="Strong"/>
    <w:basedOn w:val="a0"/>
    <w:qFormat/>
    <w:rPr>
      <w:b/>
      <w:bCs/>
    </w:rPr>
  </w:style>
  <w:style w:type="table" w:styleId="a5">
    <w:name w:val="Table Grid"/>
    <w:basedOn w:val="a1"/>
    <w:rsid w:val="006360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Char"/>
    <w:rsid w:val="001E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E7900"/>
    <w:rPr>
      <w:kern w:val="2"/>
      <w:sz w:val="18"/>
      <w:szCs w:val="18"/>
    </w:rPr>
  </w:style>
  <w:style w:type="paragraph" w:styleId="a8">
    <w:name w:val="footer"/>
    <w:basedOn w:val="a"/>
    <w:link w:val="Char0"/>
    <w:rsid w:val="001E7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E79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492;&#34920;&#22635;&#20889;&#23436;&#25104;&#21518;&#21457;&#36865;&#21040;&#21150;&#20844;&#23460;&#37038;&#31665;nca2007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682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4561</CharactersWithSpaces>
  <SharedDoc>false</SharedDoc>
  <HLinks>
    <vt:vector size="6" baseType="variant">
      <vt:variant>
        <vt:i4>-566789148</vt:i4>
      </vt:variant>
      <vt:variant>
        <vt:i4>0</vt:i4>
      </vt:variant>
      <vt:variant>
        <vt:i4>0</vt:i4>
      </vt:variant>
      <vt:variant>
        <vt:i4>5</vt:i4>
      </vt:variant>
      <vt:variant>
        <vt:lpwstr>mailto:此表填写完成后发送到办公室邮箱nca2007@126.com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教科研部门职责</dc:title>
  <dc:creator>user</dc:creator>
  <cp:lastModifiedBy>NCA</cp:lastModifiedBy>
  <cp:revision>2</cp:revision>
  <dcterms:created xsi:type="dcterms:W3CDTF">2016-10-31T06:25:00Z</dcterms:created>
  <dcterms:modified xsi:type="dcterms:W3CDTF">2016-10-31T06:25:00Z</dcterms:modified>
</cp:coreProperties>
</file>