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2FF" w:rsidRPr="00D61229" w:rsidRDefault="00817F33" w:rsidP="008572FF">
      <w:pPr>
        <w:pStyle w:val="a6"/>
        <w:spacing w:line="360" w:lineRule="auto"/>
        <w:jc w:val="center"/>
        <w:rPr>
          <w:rFonts w:ascii="华文琥珀" w:eastAsia="华文琥珀"/>
          <w:sz w:val="36"/>
          <w:szCs w:val="36"/>
        </w:rPr>
      </w:pPr>
      <w:r>
        <w:rPr>
          <w:rFonts w:hint="eastAsia"/>
        </w:rPr>
        <w:t xml:space="preserve">      </w:t>
      </w:r>
      <w:r w:rsidR="008572FF">
        <w:rPr>
          <w:rFonts w:ascii="华文琥珀" w:eastAsia="华文琥珀" w:hint="eastAsia"/>
          <w:spacing w:val="152"/>
          <w:sz w:val="30"/>
          <w:szCs w:val="30"/>
        </w:rPr>
        <w:t>备课笔记</w:t>
      </w:r>
    </w:p>
    <w:tbl>
      <w:tblPr>
        <w:tblW w:w="9154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1242"/>
        <w:gridCol w:w="1134"/>
        <w:gridCol w:w="847"/>
        <w:gridCol w:w="981"/>
        <w:gridCol w:w="888"/>
        <w:gridCol w:w="844"/>
        <w:gridCol w:w="131"/>
        <w:gridCol w:w="1252"/>
        <w:gridCol w:w="209"/>
        <w:gridCol w:w="1592"/>
      </w:tblGrid>
      <w:tr w:rsidR="008572FF" w:rsidRPr="0098566A" w:rsidTr="003862EE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ind w:firstLineChars="100" w:firstLine="210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班   级</w:t>
            </w:r>
          </w:p>
        </w:tc>
        <w:tc>
          <w:tcPr>
            <w:tcW w:w="1134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上课地点</w:t>
            </w:r>
          </w:p>
        </w:tc>
        <w:tc>
          <w:tcPr>
            <w:tcW w:w="847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周  次</w:t>
            </w:r>
          </w:p>
        </w:tc>
        <w:tc>
          <w:tcPr>
            <w:tcW w:w="981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星  期</w:t>
            </w:r>
          </w:p>
        </w:tc>
        <w:tc>
          <w:tcPr>
            <w:tcW w:w="888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第  节</w:t>
            </w:r>
          </w:p>
        </w:tc>
        <w:tc>
          <w:tcPr>
            <w:tcW w:w="975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课时数</w:t>
            </w:r>
          </w:p>
        </w:tc>
        <w:tc>
          <w:tcPr>
            <w:tcW w:w="125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序  号</w:t>
            </w:r>
          </w:p>
        </w:tc>
        <w:tc>
          <w:tcPr>
            <w:tcW w:w="1801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 w:hAnsi="宋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授课形式</w:t>
            </w:r>
          </w:p>
        </w:tc>
      </w:tr>
      <w:tr w:rsidR="00AF1483" w:rsidRPr="0098566A" w:rsidTr="003862EE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47" w:type="dxa"/>
            <w:vAlign w:val="center"/>
          </w:tcPr>
          <w:p w:rsidR="00AF1483" w:rsidRPr="0098566A" w:rsidRDefault="00AF1483" w:rsidP="00E23FA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81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88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75" w:type="dxa"/>
            <w:gridSpan w:val="2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252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AF1483" w:rsidRPr="0098566A" w:rsidTr="003862EE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47" w:type="dxa"/>
            <w:vAlign w:val="center"/>
          </w:tcPr>
          <w:p w:rsidR="00AF1483" w:rsidRPr="0098566A" w:rsidRDefault="00AF1483" w:rsidP="00E23FA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81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88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75" w:type="dxa"/>
            <w:gridSpan w:val="2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252" w:type="dxa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AF1483" w:rsidRPr="0098566A" w:rsidRDefault="00AF1483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8572FF" w:rsidRPr="0098566A" w:rsidTr="003862EE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Align w:val="center"/>
          </w:tcPr>
          <w:p w:rsidR="008572FF" w:rsidRPr="0098566A" w:rsidRDefault="008572FF" w:rsidP="003862E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47" w:type="dxa"/>
            <w:vAlign w:val="center"/>
          </w:tcPr>
          <w:p w:rsidR="008572FF" w:rsidRPr="0098566A" w:rsidRDefault="008572FF" w:rsidP="00E23FA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81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88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75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25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8572FF" w:rsidRPr="0098566A" w:rsidTr="003862EE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Align w:val="center"/>
          </w:tcPr>
          <w:p w:rsidR="008572FF" w:rsidRPr="0098566A" w:rsidRDefault="008572FF" w:rsidP="003862E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47" w:type="dxa"/>
          </w:tcPr>
          <w:p w:rsidR="008572FF" w:rsidRPr="0098566A" w:rsidRDefault="008572FF" w:rsidP="00E23FA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81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888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975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25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801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</w:tr>
      <w:tr w:rsidR="008572FF" w:rsidRPr="0098566A" w:rsidTr="0015722F">
        <w:trPr>
          <w:gridBefore w:val="1"/>
          <w:wBefore w:w="34" w:type="dxa"/>
          <w:cantSplit/>
          <w:trHeight w:hRule="exact" w:val="736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授课章节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6A354D" w:rsidP="008805DE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6A354D">
              <w:rPr>
                <w:rFonts w:ascii="黑体" w:eastAsia="黑体"/>
                <w:b/>
              </w:rPr>
              <w:t xml:space="preserve">Unit </w:t>
            </w:r>
            <w:r w:rsidR="008805DE">
              <w:rPr>
                <w:rFonts w:ascii="黑体" w:eastAsia="黑体" w:hint="eastAsia"/>
                <w:b/>
              </w:rPr>
              <w:t>8 it</w:t>
            </w:r>
            <w:r w:rsidR="008805DE">
              <w:rPr>
                <w:rFonts w:ascii="黑体" w:eastAsia="黑体"/>
                <w:b/>
              </w:rPr>
              <w:t>’</w:t>
            </w:r>
            <w:r w:rsidR="008805DE">
              <w:rPr>
                <w:rFonts w:ascii="黑体" w:eastAsia="黑体" w:hint="eastAsia"/>
                <w:b/>
              </w:rPr>
              <w:t>s Been a Long Day</w:t>
            </w:r>
          </w:p>
        </w:tc>
      </w:tr>
      <w:tr w:rsidR="008572FF" w:rsidRPr="0098566A" w:rsidTr="003862EE">
        <w:trPr>
          <w:gridBefore w:val="1"/>
          <w:wBefore w:w="34" w:type="dxa"/>
          <w:cantSplit/>
          <w:trHeight w:val="938"/>
        </w:trPr>
        <w:tc>
          <w:tcPr>
            <w:tcW w:w="1242" w:type="dxa"/>
            <w:vMerge w:val="restart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教学目标</w:t>
            </w:r>
          </w:p>
        </w:tc>
        <w:tc>
          <w:tcPr>
            <w:tcW w:w="1134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1.认知目标：</w:t>
            </w:r>
          </w:p>
        </w:tc>
        <w:tc>
          <w:tcPr>
            <w:tcW w:w="6744" w:type="dxa"/>
            <w:gridSpan w:val="8"/>
          </w:tcPr>
          <w:p w:rsidR="008572FF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  <w:p w:rsidR="008572FF" w:rsidRPr="00801551" w:rsidRDefault="008572FF" w:rsidP="00875ED4">
            <w:pPr>
              <w:jc w:val="center"/>
              <w:rPr>
                <w:b/>
              </w:rPr>
            </w:pPr>
            <w:r w:rsidRPr="00801551">
              <w:rPr>
                <w:b/>
              </w:rPr>
              <w:t>G</w:t>
            </w:r>
            <w:r w:rsidRPr="00801551">
              <w:rPr>
                <w:rFonts w:hint="eastAsia"/>
                <w:b/>
              </w:rPr>
              <w:t xml:space="preserve">et students to understand passage </w:t>
            </w:r>
            <w:proofErr w:type="gramStart"/>
            <w:r w:rsidRPr="00801551">
              <w:rPr>
                <w:rFonts w:hint="eastAsia"/>
                <w:b/>
              </w:rPr>
              <w:t xml:space="preserve">A </w:t>
            </w:r>
            <w:r w:rsidR="00F352AA">
              <w:rPr>
                <w:rFonts w:hint="eastAsia"/>
                <w:b/>
              </w:rPr>
              <w:t>,B</w:t>
            </w:r>
            <w:proofErr w:type="gramEnd"/>
            <w:r w:rsidR="00F352AA">
              <w:rPr>
                <w:rFonts w:hint="eastAsia"/>
                <w:b/>
              </w:rPr>
              <w:t xml:space="preserve"> </w:t>
            </w:r>
            <w:r w:rsidRPr="00801551">
              <w:rPr>
                <w:rFonts w:hint="eastAsia"/>
                <w:b/>
              </w:rPr>
              <w:t xml:space="preserve">and learn to understand </w:t>
            </w:r>
            <w:r w:rsidR="00801551">
              <w:rPr>
                <w:rFonts w:hint="eastAsia"/>
                <w:b/>
              </w:rPr>
              <w:t xml:space="preserve">and use </w:t>
            </w:r>
            <w:r w:rsidRPr="00801551">
              <w:rPr>
                <w:rFonts w:hint="eastAsia"/>
                <w:b/>
              </w:rPr>
              <w:t>the key phrases and sentence patterns.</w:t>
            </w:r>
          </w:p>
          <w:p w:rsidR="008572FF" w:rsidRPr="0048756A" w:rsidRDefault="008572FF" w:rsidP="00875ED4">
            <w:pPr>
              <w:tabs>
                <w:tab w:val="left" w:pos="4965"/>
              </w:tabs>
            </w:pPr>
            <w:r>
              <w:tab/>
            </w:r>
          </w:p>
        </w:tc>
      </w:tr>
      <w:tr w:rsidR="008572FF" w:rsidRPr="0098566A" w:rsidTr="003862EE">
        <w:trPr>
          <w:gridBefore w:val="1"/>
          <w:wBefore w:w="34" w:type="dxa"/>
          <w:cantSplit/>
          <w:trHeight w:val="1090"/>
        </w:trPr>
        <w:tc>
          <w:tcPr>
            <w:tcW w:w="1242" w:type="dxa"/>
            <w:vMerge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2.能力目标：</w:t>
            </w:r>
          </w:p>
        </w:tc>
        <w:tc>
          <w:tcPr>
            <w:tcW w:w="6744" w:type="dxa"/>
            <w:gridSpan w:val="8"/>
          </w:tcPr>
          <w:p w:rsidR="008572FF" w:rsidRDefault="008572FF" w:rsidP="008805DE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G</w:t>
            </w:r>
            <w:r>
              <w:rPr>
                <w:rFonts w:ascii="黑体" w:eastAsia="黑体" w:hint="eastAsia"/>
                <w:b/>
              </w:rPr>
              <w:t xml:space="preserve">et students to </w:t>
            </w:r>
            <w:r w:rsidR="008805DE">
              <w:rPr>
                <w:rFonts w:ascii="黑体" w:eastAsia="黑体" w:hint="eastAsia"/>
                <w:b/>
              </w:rPr>
              <w:t xml:space="preserve">read and understand illustrative passages and learn how to expound cause and effect. </w:t>
            </w:r>
          </w:p>
          <w:p w:rsidR="00F352AA" w:rsidRPr="0098566A" w:rsidRDefault="00F352AA" w:rsidP="008805DE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Express the advantages and disadvantages of jobs.</w:t>
            </w:r>
          </w:p>
        </w:tc>
      </w:tr>
      <w:tr w:rsidR="008572FF" w:rsidRPr="0098566A" w:rsidTr="003862EE">
        <w:trPr>
          <w:gridBefore w:val="1"/>
          <w:wBefore w:w="34" w:type="dxa"/>
          <w:cantSplit/>
          <w:trHeight w:val="1090"/>
        </w:trPr>
        <w:tc>
          <w:tcPr>
            <w:tcW w:w="1242" w:type="dxa"/>
            <w:vMerge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1134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 w:rsidRPr="0098566A">
              <w:rPr>
                <w:rFonts w:ascii="汉鼎简特圆" w:eastAsia="汉鼎简特圆" w:hAnsi="宋体" w:hint="eastAsia"/>
                <w:b/>
              </w:rPr>
              <w:t>3.情感目标：</w:t>
            </w:r>
          </w:p>
        </w:tc>
        <w:tc>
          <w:tcPr>
            <w:tcW w:w="6744" w:type="dxa"/>
            <w:gridSpan w:val="8"/>
          </w:tcPr>
          <w:p w:rsidR="00F352AA" w:rsidRDefault="008572FF" w:rsidP="00F352AA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G</w:t>
            </w:r>
            <w:r>
              <w:rPr>
                <w:rFonts w:ascii="黑体" w:eastAsia="黑体" w:hint="eastAsia"/>
                <w:b/>
              </w:rPr>
              <w:t xml:space="preserve">et students to </w:t>
            </w:r>
            <w:r w:rsidR="00801551">
              <w:rPr>
                <w:rFonts w:ascii="黑体" w:eastAsia="黑体" w:hint="eastAsia"/>
                <w:b/>
              </w:rPr>
              <w:t xml:space="preserve">know </w:t>
            </w:r>
            <w:r w:rsidR="008805DE">
              <w:rPr>
                <w:rFonts w:ascii="黑体" w:eastAsia="黑体" w:hint="eastAsia"/>
                <w:b/>
              </w:rPr>
              <w:t>of differen</w:t>
            </w:r>
            <w:r w:rsidR="00F352AA">
              <w:rPr>
                <w:rFonts w:ascii="黑体" w:eastAsia="黑体" w:hint="eastAsia"/>
                <w:b/>
              </w:rPr>
              <w:t xml:space="preserve">t kinds of jobs and think </w:t>
            </w:r>
            <w:r w:rsidR="00F352AA">
              <w:rPr>
                <w:rFonts w:ascii="黑体" w:eastAsia="黑体"/>
                <w:b/>
              </w:rPr>
              <w:t>about</w:t>
            </w:r>
            <w:r w:rsidR="00F352AA">
              <w:rPr>
                <w:rFonts w:ascii="黑体" w:eastAsia="黑体" w:hint="eastAsia"/>
                <w:b/>
              </w:rPr>
              <w:t xml:space="preserve"> </w:t>
            </w:r>
            <w:r w:rsidR="008805DE">
              <w:rPr>
                <w:rFonts w:ascii="黑体" w:eastAsia="黑体" w:hint="eastAsia"/>
                <w:b/>
              </w:rPr>
              <w:t xml:space="preserve">future career. </w:t>
            </w:r>
          </w:p>
          <w:p w:rsidR="00F352AA" w:rsidRPr="00F352AA" w:rsidRDefault="00F3328C" w:rsidP="00F352AA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 xml:space="preserve">Learn to be an active person and improve competitive power. 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Merge w:val="restart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教学重点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801551" w:rsidRDefault="008572F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 w:rsidRPr="00801551">
              <w:rPr>
                <w:rFonts w:hint="eastAsia"/>
                <w:b/>
              </w:rPr>
              <w:t>key phrases and sentence patterns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Merge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8572F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8572FF" w:rsidRPr="0098566A" w:rsidTr="0015722F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Merge w:val="restart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教学难点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8572F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L</w:t>
            </w:r>
            <w:r>
              <w:rPr>
                <w:rFonts w:ascii="黑体" w:eastAsia="黑体" w:hint="eastAsia"/>
                <w:b/>
              </w:rPr>
              <w:t>anguage point</w:t>
            </w:r>
            <w:r w:rsidR="00801551">
              <w:rPr>
                <w:rFonts w:ascii="黑体" w:eastAsia="黑体" w:hint="eastAsia"/>
                <w:b/>
              </w:rPr>
              <w:t>s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hRule="exact" w:val="539"/>
        </w:trPr>
        <w:tc>
          <w:tcPr>
            <w:tcW w:w="1242" w:type="dxa"/>
            <w:vMerge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黑体" w:eastAsia="黑体"/>
                <w:b/>
              </w:rPr>
            </w:pP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8572F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G</w:t>
            </w:r>
            <w:r>
              <w:rPr>
                <w:rFonts w:ascii="黑体" w:eastAsia="黑体" w:hint="eastAsia"/>
                <w:b/>
              </w:rPr>
              <w:t>rammatical point</w:t>
            </w:r>
            <w:r w:rsidR="00801551">
              <w:rPr>
                <w:rFonts w:ascii="黑体" w:eastAsia="黑体" w:hint="eastAsia"/>
                <w:b/>
              </w:rPr>
              <w:t>s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val="1076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更新补充</w:t>
            </w:r>
          </w:p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删减内容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A64139" w:rsidRDefault="00514913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 w:hint="eastAsia"/>
                <w:b/>
              </w:rPr>
              <w:t>/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val="756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</w:t>
            </w:r>
            <w:r w:rsidRPr="0098566A">
              <w:rPr>
                <w:rFonts w:hAnsi="宋体" w:cs="宋体" w:hint="eastAsia"/>
                <w:b/>
              </w:rPr>
              <w:t xml:space="preserve"> </w:t>
            </w:r>
            <w:r w:rsidRPr="0098566A">
              <w:rPr>
                <w:rFonts w:ascii="汉鼎简特圆" w:eastAsia="汉鼎简特圆" w:hint="eastAsia"/>
                <w:b/>
              </w:rPr>
              <w:t>具</w:t>
            </w:r>
            <w:r w:rsidRPr="0098566A">
              <w:rPr>
                <w:rFonts w:hAnsi="宋体" w:cs="宋体" w:hint="eastAsia"/>
                <w:b/>
              </w:rPr>
              <w:t xml:space="preserve"> </w:t>
            </w:r>
            <w:r w:rsidRPr="0098566A">
              <w:rPr>
                <w:rFonts w:ascii="汉鼎简特圆" w:eastAsia="汉鼎简特圆" w:hint="eastAsia"/>
                <w:b/>
              </w:rPr>
              <w:t>及</w:t>
            </w:r>
          </w:p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准备工作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8572F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T</w:t>
            </w:r>
            <w:r>
              <w:rPr>
                <w:rFonts w:ascii="黑体" w:eastAsia="黑体" w:hint="eastAsia"/>
                <w:b/>
              </w:rPr>
              <w:t xml:space="preserve">extbook </w:t>
            </w:r>
            <w:r w:rsidR="00257A8B">
              <w:rPr>
                <w:rFonts w:ascii="黑体" w:eastAsia="黑体" w:hint="eastAsia"/>
                <w:b/>
              </w:rPr>
              <w:t xml:space="preserve">and </w:t>
            </w:r>
            <w:r>
              <w:rPr>
                <w:rFonts w:ascii="黑体" w:eastAsia="黑体" w:hint="eastAsia"/>
                <w:b/>
              </w:rPr>
              <w:t>multimedia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val="1090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proofErr w:type="gramStart"/>
            <w:r w:rsidRPr="0098566A">
              <w:rPr>
                <w:rFonts w:ascii="汉鼎简特圆" w:eastAsia="汉鼎简特圆" w:hint="eastAsia"/>
                <w:b/>
              </w:rPr>
              <w:t>导课设计</w:t>
            </w:r>
            <w:proofErr w:type="gramEnd"/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E8586D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R</w:t>
            </w:r>
            <w:r>
              <w:rPr>
                <w:rFonts w:ascii="黑体" w:eastAsia="黑体" w:hint="eastAsia"/>
                <w:b/>
              </w:rPr>
              <w:t xml:space="preserve">eview the words and expressions </w:t>
            </w:r>
          </w:p>
        </w:tc>
      </w:tr>
      <w:tr w:rsidR="008572FF" w:rsidRPr="0098566A" w:rsidTr="0015722F">
        <w:trPr>
          <w:gridBefore w:val="1"/>
          <w:wBefore w:w="34" w:type="dxa"/>
          <w:cantSplit/>
          <w:trHeight w:val="1090"/>
        </w:trPr>
        <w:tc>
          <w:tcPr>
            <w:tcW w:w="1242" w:type="dxa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作    业</w:t>
            </w:r>
          </w:p>
        </w:tc>
        <w:tc>
          <w:tcPr>
            <w:tcW w:w="7878" w:type="dxa"/>
            <w:gridSpan w:val="9"/>
            <w:vAlign w:val="center"/>
          </w:tcPr>
          <w:p w:rsidR="008572FF" w:rsidRPr="0098566A" w:rsidRDefault="00150145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D</w:t>
            </w:r>
            <w:r>
              <w:rPr>
                <w:rFonts w:ascii="黑体" w:eastAsia="黑体" w:hint="eastAsia"/>
                <w:b/>
              </w:rPr>
              <w:t xml:space="preserve">ictate key phrases and sentence patterns </w:t>
            </w:r>
          </w:p>
        </w:tc>
      </w:tr>
      <w:tr w:rsidR="0015722F" w:rsidRPr="0098566A" w:rsidTr="0015722F">
        <w:trPr>
          <w:gridBefore w:val="1"/>
          <w:wBefore w:w="34" w:type="dxa"/>
          <w:cantSplit/>
          <w:trHeight w:val="1090"/>
        </w:trPr>
        <w:tc>
          <w:tcPr>
            <w:tcW w:w="1242" w:type="dxa"/>
            <w:vAlign w:val="center"/>
          </w:tcPr>
          <w:p w:rsidR="0015722F" w:rsidRPr="0098566A" w:rsidRDefault="0015722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</w:p>
        </w:tc>
        <w:tc>
          <w:tcPr>
            <w:tcW w:w="7878" w:type="dxa"/>
            <w:gridSpan w:val="9"/>
            <w:vAlign w:val="center"/>
          </w:tcPr>
          <w:p w:rsidR="0015722F" w:rsidRDefault="0015722F" w:rsidP="00150145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</w:p>
        </w:tc>
      </w:tr>
      <w:tr w:rsidR="008572FF" w:rsidRPr="0098566A" w:rsidTr="0015722F">
        <w:trPr>
          <w:trHeight w:val="556"/>
        </w:trPr>
        <w:tc>
          <w:tcPr>
            <w:tcW w:w="5970" w:type="dxa"/>
            <w:gridSpan w:val="7"/>
            <w:vMerge w:val="restart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3184" w:type="dxa"/>
            <w:gridSpan w:val="4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8572FF" w:rsidRPr="0098566A" w:rsidTr="0015722F">
        <w:trPr>
          <w:trHeight w:val="493"/>
        </w:trPr>
        <w:tc>
          <w:tcPr>
            <w:tcW w:w="5970" w:type="dxa"/>
            <w:gridSpan w:val="7"/>
            <w:vMerge/>
            <w:shd w:val="clear" w:color="auto" w:fill="auto"/>
          </w:tcPr>
          <w:p w:rsidR="008572FF" w:rsidRPr="0098566A" w:rsidRDefault="008572FF" w:rsidP="00875ED4">
            <w:pPr>
              <w:pStyle w:val="a7"/>
              <w:adjustRightInd w:val="0"/>
              <w:snapToGrid w:val="0"/>
              <w:spacing w:line="0" w:lineRule="atLeast"/>
              <w:rPr>
                <w:rFonts w:ascii="华文仿宋" w:eastAsia="华文仿宋" w:hAnsi="华文仿宋"/>
                <w:b/>
              </w:rPr>
            </w:pPr>
          </w:p>
        </w:tc>
        <w:tc>
          <w:tcPr>
            <w:tcW w:w="1592" w:type="dxa"/>
            <w:gridSpan w:val="3"/>
            <w:vAlign w:val="center"/>
          </w:tcPr>
          <w:p w:rsidR="008572FF" w:rsidRPr="0098566A" w:rsidRDefault="008572FF" w:rsidP="00875ED4">
            <w:pPr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572FF" w:rsidRPr="0098566A" w:rsidRDefault="008572FF" w:rsidP="00875ED4">
            <w:pPr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8572FF" w:rsidRPr="0098566A" w:rsidTr="0015722F">
        <w:trPr>
          <w:trHeight w:val="12293"/>
        </w:trPr>
        <w:tc>
          <w:tcPr>
            <w:tcW w:w="5970" w:type="dxa"/>
            <w:gridSpan w:val="7"/>
            <w:shd w:val="clear" w:color="auto" w:fill="auto"/>
          </w:tcPr>
          <w:p w:rsidR="0031222E" w:rsidRDefault="0031222E" w:rsidP="00875ED4">
            <w:pPr>
              <w:rPr>
                <w:b/>
              </w:rPr>
            </w:pPr>
          </w:p>
          <w:p w:rsidR="008572FF" w:rsidRDefault="008572FF" w:rsidP="00875ED4">
            <w:pPr>
              <w:rPr>
                <w:b/>
              </w:rPr>
            </w:pPr>
            <w:r w:rsidRPr="008F74DE">
              <w:rPr>
                <w:b/>
              </w:rPr>
              <w:t>S</w:t>
            </w:r>
            <w:r w:rsidRPr="008F74DE">
              <w:rPr>
                <w:rFonts w:hint="eastAsia"/>
                <w:b/>
              </w:rPr>
              <w:t xml:space="preserve">tep 1 </w:t>
            </w:r>
            <w:r w:rsidR="00B97EAE">
              <w:rPr>
                <w:rFonts w:hint="eastAsia"/>
                <w:b/>
              </w:rPr>
              <w:t xml:space="preserve">Review: </w:t>
            </w:r>
            <w:r w:rsidRPr="008F74DE">
              <w:rPr>
                <w:rFonts w:hint="eastAsia"/>
                <w:b/>
              </w:rPr>
              <w:t>words</w:t>
            </w:r>
            <w:r w:rsidR="00496400">
              <w:rPr>
                <w:rFonts w:hint="eastAsia"/>
                <w:b/>
              </w:rPr>
              <w:t xml:space="preserve"> and expressions</w:t>
            </w:r>
          </w:p>
          <w:p w:rsidR="00B97EAE" w:rsidRPr="008F74DE" w:rsidRDefault="00B97EAE" w:rsidP="00875ED4">
            <w:pPr>
              <w:rPr>
                <w:b/>
              </w:rPr>
            </w:pPr>
          </w:p>
          <w:p w:rsidR="008572FF" w:rsidRDefault="008572FF" w:rsidP="00875ED4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t>A</w:t>
            </w:r>
            <w:r>
              <w:rPr>
                <w:rFonts w:hint="eastAsia"/>
              </w:rPr>
              <w:t xml:space="preserve">nswer questions </w:t>
            </w:r>
          </w:p>
          <w:p w:rsidR="00F352AA" w:rsidRDefault="00F352AA" w:rsidP="00F352AA">
            <w:pPr>
              <w:pStyle w:val="a3"/>
              <w:ind w:left="360" w:firstLineChars="0" w:firstLine="0"/>
            </w:pPr>
          </w:p>
          <w:p w:rsidR="008572FF" w:rsidRDefault="008572FF" w:rsidP="00875ED4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t>M</w:t>
            </w:r>
            <w:r>
              <w:rPr>
                <w:rFonts w:hint="eastAsia"/>
              </w:rPr>
              <w:t>ake sentences</w:t>
            </w:r>
          </w:p>
          <w:p w:rsidR="00F352AA" w:rsidRDefault="00F352AA" w:rsidP="00F352AA">
            <w:pPr>
              <w:pStyle w:val="a3"/>
              <w:ind w:left="360" w:firstLineChars="0" w:firstLine="0"/>
            </w:pPr>
          </w:p>
          <w:p w:rsidR="008572FF" w:rsidRDefault="008572FF" w:rsidP="00875ED4">
            <w:pPr>
              <w:pStyle w:val="a3"/>
              <w:numPr>
                <w:ilvl w:val="0"/>
                <w:numId w:val="1"/>
              </w:numPr>
              <w:ind w:firstLineChars="0"/>
            </w:pPr>
            <w:r>
              <w:t>D</w:t>
            </w:r>
            <w:r>
              <w:rPr>
                <w:rFonts w:hint="eastAsia"/>
              </w:rPr>
              <w:t xml:space="preserve">ictation </w:t>
            </w:r>
          </w:p>
          <w:p w:rsidR="008572FF" w:rsidRDefault="008572FF" w:rsidP="00875ED4"/>
          <w:p w:rsidR="00B97EAE" w:rsidRDefault="008572FF" w:rsidP="00875ED4">
            <w:pPr>
              <w:rPr>
                <w:b/>
              </w:rPr>
            </w:pPr>
            <w:r w:rsidRPr="008F74DE">
              <w:rPr>
                <w:b/>
              </w:rPr>
              <w:t>S</w:t>
            </w:r>
            <w:r w:rsidR="00AC14DA">
              <w:rPr>
                <w:rFonts w:hint="eastAsia"/>
                <w:b/>
              </w:rPr>
              <w:t xml:space="preserve">tep </w:t>
            </w:r>
            <w:r w:rsidR="00496400">
              <w:rPr>
                <w:rFonts w:hint="eastAsia"/>
                <w:b/>
              </w:rPr>
              <w:t>2</w:t>
            </w:r>
            <w:r w:rsidR="00AC14DA">
              <w:rPr>
                <w:rFonts w:hint="eastAsia"/>
                <w:b/>
              </w:rPr>
              <w:t xml:space="preserve"> </w:t>
            </w:r>
            <w:r w:rsidR="00496400">
              <w:rPr>
                <w:rFonts w:hint="eastAsia"/>
                <w:b/>
              </w:rPr>
              <w:t>P</w:t>
            </w:r>
            <w:r w:rsidR="00AC14DA">
              <w:rPr>
                <w:rFonts w:hint="eastAsia"/>
                <w:b/>
              </w:rPr>
              <w:t>assage A</w:t>
            </w:r>
          </w:p>
          <w:p w:rsidR="00F352AA" w:rsidRPr="008F74DE" w:rsidRDefault="00F352AA" w:rsidP="00875ED4">
            <w:pPr>
              <w:rPr>
                <w:b/>
              </w:rPr>
            </w:pPr>
          </w:p>
          <w:p w:rsidR="008572FF" w:rsidRDefault="008572FF" w:rsidP="00875ED4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S</w:t>
            </w:r>
            <w:r>
              <w:rPr>
                <w:rFonts w:hint="eastAsia"/>
              </w:rPr>
              <w:t xml:space="preserve">kim to </w:t>
            </w:r>
            <w:r w:rsidR="00257A8B">
              <w:rPr>
                <w:rFonts w:hint="eastAsia"/>
              </w:rPr>
              <w:t xml:space="preserve">get the main idea of this passage. </w:t>
            </w:r>
          </w:p>
          <w:p w:rsidR="00F352AA" w:rsidRDefault="00F352AA" w:rsidP="00F352AA">
            <w:pPr>
              <w:pStyle w:val="a3"/>
              <w:ind w:left="360" w:firstLineChars="0" w:firstLine="0"/>
            </w:pPr>
          </w:p>
          <w:p w:rsidR="007D5DCF" w:rsidRDefault="008572FF" w:rsidP="00C92607">
            <w:pPr>
              <w:pStyle w:val="a3"/>
              <w:numPr>
                <w:ilvl w:val="0"/>
                <w:numId w:val="4"/>
              </w:numPr>
              <w:ind w:firstLineChars="0"/>
            </w:pPr>
            <w:r>
              <w:t>R</w:t>
            </w:r>
            <w:r>
              <w:rPr>
                <w:rFonts w:hint="eastAsia"/>
              </w:rPr>
              <w:t>ead the pa</w:t>
            </w:r>
            <w:r w:rsidR="00257A8B">
              <w:rPr>
                <w:rFonts w:hint="eastAsia"/>
              </w:rPr>
              <w:t xml:space="preserve">ssage again and </w:t>
            </w:r>
            <w:r w:rsidR="00C92607">
              <w:rPr>
                <w:rFonts w:hint="eastAsia"/>
              </w:rPr>
              <w:t>circle the best answer.</w:t>
            </w:r>
          </w:p>
          <w:p w:rsidR="00C92607" w:rsidRDefault="00C92607" w:rsidP="00C92607">
            <w:pPr>
              <w:pStyle w:val="a3"/>
              <w:ind w:left="360" w:firstLineChars="0" w:firstLine="0"/>
            </w:pPr>
          </w:p>
          <w:p w:rsidR="007D5DCF" w:rsidRDefault="007D5DCF" w:rsidP="00C92607">
            <w:r>
              <w:rPr>
                <w:rFonts w:hint="eastAsia"/>
              </w:rPr>
              <w:t xml:space="preserve">3)  </w:t>
            </w:r>
            <w:r w:rsidR="00C92607">
              <w:rPr>
                <w:rFonts w:hint="eastAsia"/>
              </w:rPr>
              <w:t xml:space="preserve">Do a survey among the people you know to find the most satisfying jobs around you. Complete the table with your survey results. </w:t>
            </w:r>
          </w:p>
          <w:p w:rsidR="00097329" w:rsidRDefault="00097329" w:rsidP="00C92607"/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13"/>
              <w:gridCol w:w="1913"/>
              <w:gridCol w:w="1913"/>
            </w:tblGrid>
            <w:tr w:rsidR="00097329" w:rsidTr="00097329">
              <w:trPr>
                <w:trHeight w:val="556"/>
              </w:trPr>
              <w:tc>
                <w:tcPr>
                  <w:tcW w:w="1913" w:type="dxa"/>
                </w:tcPr>
                <w:p w:rsidR="00097329" w:rsidRDefault="00097329" w:rsidP="00097329">
                  <w:pPr>
                    <w:jc w:val="center"/>
                  </w:pPr>
                  <w:r>
                    <w:rPr>
                      <w:rFonts w:hint="eastAsia"/>
                    </w:rPr>
                    <w:t>Jobs</w:t>
                  </w:r>
                </w:p>
              </w:tc>
              <w:tc>
                <w:tcPr>
                  <w:tcW w:w="1913" w:type="dxa"/>
                </w:tcPr>
                <w:p w:rsidR="00097329" w:rsidRDefault="00097329" w:rsidP="00097329">
                  <w:pPr>
                    <w:jc w:val="center"/>
                  </w:pPr>
                  <w:r>
                    <w:rPr>
                      <w:rFonts w:hint="eastAsia"/>
                    </w:rPr>
                    <w:t>Satisfying (%)</w:t>
                  </w:r>
                </w:p>
              </w:tc>
              <w:tc>
                <w:tcPr>
                  <w:tcW w:w="1913" w:type="dxa"/>
                </w:tcPr>
                <w:p w:rsidR="00097329" w:rsidRDefault="00097329" w:rsidP="00097329">
                  <w:pPr>
                    <w:jc w:val="center"/>
                  </w:pPr>
                  <w:r>
                    <w:rPr>
                      <w:rFonts w:hint="eastAsia"/>
                    </w:rPr>
                    <w:t>Unsatisfying (%)</w:t>
                  </w:r>
                </w:p>
              </w:tc>
            </w:tr>
            <w:tr w:rsidR="00097329" w:rsidTr="00097329">
              <w:trPr>
                <w:trHeight w:val="564"/>
              </w:trPr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</w:tr>
            <w:tr w:rsidR="00097329" w:rsidTr="00097329">
              <w:trPr>
                <w:trHeight w:val="556"/>
              </w:trPr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</w:tr>
            <w:tr w:rsidR="00097329" w:rsidTr="00097329">
              <w:trPr>
                <w:trHeight w:val="566"/>
              </w:trPr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</w:tr>
            <w:tr w:rsidR="00097329" w:rsidTr="00097329">
              <w:trPr>
                <w:trHeight w:val="555"/>
              </w:trPr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  <w:tc>
                <w:tcPr>
                  <w:tcW w:w="1913" w:type="dxa"/>
                </w:tcPr>
                <w:p w:rsidR="00097329" w:rsidRDefault="00097329" w:rsidP="00C92607"/>
              </w:tc>
            </w:tr>
            <w:tr w:rsidR="00097329" w:rsidTr="00097329">
              <w:trPr>
                <w:trHeight w:val="554"/>
              </w:trPr>
              <w:tc>
                <w:tcPr>
                  <w:tcW w:w="5739" w:type="dxa"/>
                  <w:gridSpan w:val="3"/>
                </w:tcPr>
                <w:p w:rsidR="00097329" w:rsidRPr="00097329" w:rsidRDefault="00097329" w:rsidP="00097329">
                  <w:pPr>
                    <w:rPr>
                      <w:u w:val="single"/>
                    </w:rPr>
                  </w:pPr>
                  <w:r>
                    <w:rPr>
                      <w:rFonts w:hint="eastAsia"/>
                    </w:rPr>
                    <w:t xml:space="preserve">What makes a job satisfying is that </w:t>
                  </w:r>
                  <w:r>
                    <w:rPr>
                      <w:rFonts w:hint="eastAsia"/>
                      <w:u w:val="single"/>
                    </w:rPr>
                    <w:t xml:space="preserve">                         </w:t>
                  </w:r>
                </w:p>
              </w:tc>
            </w:tr>
          </w:tbl>
          <w:p w:rsidR="00C92607" w:rsidRDefault="00C92607" w:rsidP="00C92607"/>
          <w:p w:rsidR="00C92607" w:rsidRDefault="006A41ED" w:rsidP="00C92607">
            <w:r>
              <w:rPr>
                <w:rFonts w:hint="eastAsia"/>
              </w:rPr>
              <w:t>4) Ask students to try translating the passage and give corrections.</w:t>
            </w:r>
          </w:p>
          <w:p w:rsidR="00337BD9" w:rsidRDefault="00337BD9" w:rsidP="00C92607"/>
          <w:p w:rsidR="00C92607" w:rsidRDefault="006A41ED" w:rsidP="00C92607">
            <w:r>
              <w:rPr>
                <w:rFonts w:hint="eastAsia"/>
              </w:rPr>
              <w:t xml:space="preserve">5) Explain the key points in this passage. </w:t>
            </w:r>
          </w:p>
          <w:p w:rsidR="00337BD9" w:rsidRPr="006A41ED" w:rsidRDefault="00337BD9" w:rsidP="00C92607"/>
          <w:p w:rsidR="00C92607" w:rsidRDefault="00D73076" w:rsidP="00C92607">
            <w:r>
              <w:t>I</w:t>
            </w:r>
            <w:r>
              <w:rPr>
                <w:rFonts w:hint="eastAsia"/>
              </w:rPr>
              <w:t>nvolve n./</w:t>
            </w:r>
            <w:proofErr w:type="spellStart"/>
            <w:r>
              <w:rPr>
                <w:rFonts w:hint="eastAsia"/>
              </w:rPr>
              <w:t>ving</w:t>
            </w:r>
            <w:proofErr w:type="spellEnd"/>
            <w:r>
              <w:rPr>
                <w:rFonts w:hint="eastAsia"/>
              </w:rPr>
              <w:t xml:space="preserve">                  be satisfied with </w:t>
            </w:r>
          </w:p>
          <w:p w:rsidR="00D73076" w:rsidRDefault="00D73076" w:rsidP="00C92607">
            <w:r>
              <w:rPr>
                <w:rFonts w:hint="eastAsia"/>
              </w:rPr>
              <w:t xml:space="preserve">according to                     result from </w:t>
            </w:r>
          </w:p>
          <w:p w:rsidR="00D73076" w:rsidRDefault="00D73076" w:rsidP="00C92607">
            <w:r>
              <w:rPr>
                <w:rFonts w:hint="eastAsia"/>
              </w:rPr>
              <w:t>care for                         level of contentment</w:t>
            </w:r>
          </w:p>
          <w:p w:rsidR="00D73076" w:rsidRDefault="00D73076" w:rsidP="00C92607">
            <w:r>
              <w:rPr>
                <w:rFonts w:hint="eastAsia"/>
              </w:rPr>
              <w:t>sense of happiness                on average</w:t>
            </w:r>
          </w:p>
          <w:p w:rsidR="00D73076" w:rsidRDefault="00337BD9" w:rsidP="00C92607">
            <w:r>
              <w:rPr>
                <w:rFonts w:hint="eastAsia"/>
              </w:rPr>
              <w:t>the percentage of                 customer service</w:t>
            </w:r>
          </w:p>
          <w:p w:rsidR="00C92607" w:rsidRDefault="00C92607" w:rsidP="00C92607"/>
          <w:p w:rsidR="00C92607" w:rsidRPr="00C92607" w:rsidRDefault="00C92607" w:rsidP="00C92607">
            <w:pPr>
              <w:rPr>
                <w:b/>
              </w:rPr>
            </w:pPr>
            <w:r w:rsidRPr="00C92607">
              <w:rPr>
                <w:b/>
              </w:rPr>
              <w:t xml:space="preserve">Step </w:t>
            </w:r>
            <w:r w:rsidRPr="00C92607">
              <w:rPr>
                <w:rFonts w:hint="eastAsia"/>
                <w:b/>
              </w:rPr>
              <w:t>3</w:t>
            </w:r>
            <w:r w:rsidRPr="00C92607">
              <w:rPr>
                <w:b/>
              </w:rPr>
              <w:t xml:space="preserve"> Passage </w:t>
            </w:r>
            <w:r w:rsidRPr="00C92607">
              <w:rPr>
                <w:rFonts w:hint="eastAsia"/>
                <w:b/>
              </w:rPr>
              <w:t>B</w:t>
            </w:r>
          </w:p>
          <w:p w:rsidR="00C92607" w:rsidRDefault="00C92607" w:rsidP="00C92607"/>
          <w:p w:rsidR="00AA292E" w:rsidRDefault="00C92607" w:rsidP="00337BD9">
            <w:pPr>
              <w:ind w:left="210" w:hangingChars="100" w:hanging="210"/>
            </w:pPr>
            <w:r>
              <w:rPr>
                <w:rFonts w:hint="eastAsia"/>
              </w:rPr>
              <w:t>1) Scan passage B and answer the question: Why do more and more</w:t>
            </w:r>
          </w:p>
          <w:p w:rsidR="00C92607" w:rsidRDefault="00C92607" w:rsidP="00337BD9">
            <w:pPr>
              <w:ind w:left="210" w:hangingChars="100" w:hanging="210"/>
            </w:pPr>
            <w:r>
              <w:rPr>
                <w:rFonts w:hint="eastAsia"/>
              </w:rPr>
              <w:lastRenderedPageBreak/>
              <w:t xml:space="preserve"> </w:t>
            </w:r>
            <w:proofErr w:type="gramStart"/>
            <w:r>
              <w:rPr>
                <w:rFonts w:hint="eastAsia"/>
              </w:rPr>
              <w:t>men</w:t>
            </w:r>
            <w:proofErr w:type="gramEnd"/>
            <w:r>
              <w:rPr>
                <w:rFonts w:hint="eastAsia"/>
              </w:rPr>
              <w:t xml:space="preserve"> want to work as nurses? </w:t>
            </w:r>
          </w:p>
          <w:p w:rsidR="00C92607" w:rsidRDefault="00C92607" w:rsidP="00C92607">
            <w:r>
              <w:rPr>
                <w:rFonts w:hint="eastAsia"/>
              </w:rPr>
              <w:t xml:space="preserve"> Key: First, the nursing profession for males has a promising job future. Second, the salary is high. Finally, they want a more meaningful or important job. </w:t>
            </w:r>
          </w:p>
          <w:p w:rsidR="00337BD9" w:rsidRDefault="00337BD9" w:rsidP="00C92607"/>
          <w:p w:rsidR="00C92607" w:rsidRDefault="00337BD9" w:rsidP="00C92607">
            <w:r>
              <w:rPr>
                <w:rFonts w:hint="eastAsia"/>
              </w:rPr>
              <w:t>2) Read passage B again and tick true or false.</w:t>
            </w:r>
          </w:p>
          <w:p w:rsidR="00337BD9" w:rsidRDefault="00337BD9" w:rsidP="00C9260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 xml:space="preserve"> People begin thinking about unusual careers because of the economic recession.                         True</w:t>
            </w:r>
          </w:p>
          <w:p w:rsidR="00337BD9" w:rsidRDefault="00337BD9" w:rsidP="00C9260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Male nurses will number over 3200000by 2018.</w:t>
            </w:r>
          </w:p>
          <w:p w:rsidR="00337BD9" w:rsidRDefault="00337BD9" w:rsidP="00C92607">
            <w:r>
              <w:rPr>
                <w:rFonts w:hint="eastAsia"/>
              </w:rPr>
              <w:t xml:space="preserve">                                          False</w:t>
            </w:r>
          </w:p>
          <w:p w:rsidR="00337BD9" w:rsidRDefault="00337BD9" w:rsidP="00C9260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③</w:t>
            </w:r>
            <w:r>
              <w:fldChar w:fldCharType="end"/>
            </w:r>
            <w:r>
              <w:rPr>
                <w:rFonts w:hint="eastAsia"/>
              </w:rPr>
              <w:t xml:space="preserve"> Experienced nurses make a yearly salary of 92000 dollars.</w:t>
            </w:r>
          </w:p>
          <w:p w:rsidR="00337BD9" w:rsidRDefault="00337BD9" w:rsidP="00C92607">
            <w:r>
              <w:rPr>
                <w:rFonts w:hint="eastAsia"/>
              </w:rPr>
              <w:t xml:space="preserve">                                          True</w:t>
            </w:r>
          </w:p>
          <w:p w:rsidR="00337BD9" w:rsidRDefault="00337BD9" w:rsidP="00C92607"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4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  <w:noProof/>
              </w:rPr>
              <w:t>④</w:t>
            </w:r>
            <w:r>
              <w:fldChar w:fldCharType="end"/>
            </w:r>
            <w:r>
              <w:rPr>
                <w:rFonts w:hint="eastAsia"/>
              </w:rPr>
              <w:t xml:space="preserve"> Most male nurses have great stress because of the discrimination from female nurses.               False</w:t>
            </w:r>
          </w:p>
          <w:p w:rsidR="00337BD9" w:rsidRDefault="00337BD9" w:rsidP="00C92607"/>
          <w:p w:rsidR="00337BD9" w:rsidRDefault="00337BD9" w:rsidP="00C92607">
            <w:r>
              <w:rPr>
                <w:rFonts w:hint="eastAsia"/>
              </w:rPr>
              <w:t>3) Read passage B again and circle the best answer.</w:t>
            </w:r>
          </w:p>
          <w:p w:rsidR="00337BD9" w:rsidRDefault="00337BD9" w:rsidP="00C92607"/>
          <w:p w:rsidR="00337BD9" w:rsidRDefault="00337BD9" w:rsidP="00C92607">
            <w:r>
              <w:rPr>
                <w:rFonts w:hint="eastAsia"/>
              </w:rPr>
              <w:t xml:space="preserve">4) </w:t>
            </w:r>
            <w:proofErr w:type="gramStart"/>
            <w:r>
              <w:rPr>
                <w:rFonts w:hint="eastAsia"/>
              </w:rPr>
              <w:t>write</w:t>
            </w:r>
            <w:proofErr w:type="gramEnd"/>
            <w:r>
              <w:rPr>
                <w:rFonts w:hint="eastAsia"/>
              </w:rPr>
              <w:t xml:space="preserve"> down the topic sentences of paragraphs 2-4 in passage B, and underline the key words in each sentence.</w:t>
            </w:r>
          </w:p>
          <w:p w:rsidR="00337BD9" w:rsidRPr="007429A5" w:rsidRDefault="00337BD9" w:rsidP="007429A5">
            <w:pPr>
              <w:ind w:left="1155" w:hangingChars="550" w:hanging="1155"/>
              <w:rPr>
                <w:u w:val="single"/>
              </w:rPr>
            </w:pPr>
            <w:r>
              <w:rPr>
                <w:rFonts w:hint="eastAsia"/>
              </w:rPr>
              <w:t xml:space="preserve">Paragraph 2: First, the nursing profession for males has a </w:t>
            </w:r>
            <w:r w:rsidRPr="007429A5">
              <w:rPr>
                <w:rFonts w:hint="eastAsia"/>
                <w:u w:val="single"/>
              </w:rPr>
              <w:t>promising job future.</w:t>
            </w:r>
          </w:p>
          <w:p w:rsidR="00337BD9" w:rsidRDefault="007429A5" w:rsidP="00C92607">
            <w:r>
              <w:rPr>
                <w:rFonts w:hint="eastAsia"/>
              </w:rPr>
              <w:t xml:space="preserve">Paragraph 3: Second, the </w:t>
            </w:r>
            <w:r w:rsidRPr="007429A5">
              <w:rPr>
                <w:rFonts w:hint="eastAsia"/>
                <w:u w:val="single"/>
              </w:rPr>
              <w:t>salary</w:t>
            </w:r>
            <w:r>
              <w:rPr>
                <w:rFonts w:hint="eastAsia"/>
              </w:rPr>
              <w:t xml:space="preserve"> is high. </w:t>
            </w:r>
          </w:p>
          <w:p w:rsidR="007429A5" w:rsidRDefault="007429A5" w:rsidP="007429A5">
            <w:pPr>
              <w:ind w:left="1155" w:hangingChars="550" w:hanging="1155"/>
              <w:rPr>
                <w:u w:val="single"/>
              </w:rPr>
            </w:pPr>
            <w:r>
              <w:rPr>
                <w:rFonts w:hint="eastAsia"/>
              </w:rPr>
              <w:t xml:space="preserve">Paragraph 4: In addition to the high salaries, men may choose to become nurses because they want a more </w:t>
            </w:r>
            <w:r w:rsidRPr="007429A5">
              <w:rPr>
                <w:rFonts w:hint="eastAsia"/>
                <w:u w:val="single"/>
              </w:rPr>
              <w:t xml:space="preserve">meaningful or important job. </w:t>
            </w:r>
          </w:p>
          <w:p w:rsidR="007429A5" w:rsidRDefault="007429A5" w:rsidP="007429A5">
            <w:pPr>
              <w:ind w:left="1155" w:hangingChars="550" w:hanging="1155"/>
            </w:pPr>
            <w:r w:rsidRPr="007429A5">
              <w:rPr>
                <w:rFonts w:hint="eastAsia"/>
              </w:rPr>
              <w:t xml:space="preserve">5) </w:t>
            </w:r>
            <w:r>
              <w:rPr>
                <w:rFonts w:hint="eastAsia"/>
              </w:rPr>
              <w:t xml:space="preserve">Underline the first sentence of the last paragraph in passage B. Compare it with the topic sentences in Activity 6 to find the similarities. </w:t>
            </w:r>
          </w:p>
          <w:p w:rsidR="00AA292E" w:rsidRDefault="00AA292E" w:rsidP="007429A5">
            <w:pPr>
              <w:ind w:left="1155" w:hangingChars="550" w:hanging="1155"/>
            </w:pPr>
            <w:r>
              <w:rPr>
                <w:rFonts w:hint="eastAsia"/>
              </w:rPr>
              <w:t xml:space="preserve">The first sentence of the last </w:t>
            </w:r>
            <w:proofErr w:type="gramStart"/>
            <w:r>
              <w:rPr>
                <w:rFonts w:hint="eastAsia"/>
              </w:rPr>
              <w:t>paragraph :</w:t>
            </w:r>
            <w:proofErr w:type="gramEnd"/>
            <w:r>
              <w:rPr>
                <w:rFonts w:hint="eastAsia"/>
              </w:rPr>
              <w:t xml:space="preserve"> Those men who cannot resist the pressure may finally decide to quit this job. </w:t>
            </w:r>
          </w:p>
          <w:p w:rsidR="00AA292E" w:rsidRDefault="00AA292E" w:rsidP="007429A5">
            <w:pPr>
              <w:ind w:left="1155" w:hangingChars="550" w:hanging="1155"/>
            </w:pPr>
            <w:r>
              <w:rPr>
                <w:rFonts w:hint="eastAsia"/>
              </w:rPr>
              <w:t>Those topic sentences just as above.</w:t>
            </w:r>
          </w:p>
          <w:p w:rsidR="00AA292E" w:rsidRPr="00AA292E" w:rsidRDefault="00AA292E" w:rsidP="007429A5">
            <w:pPr>
              <w:ind w:left="1155" w:hangingChars="550" w:hanging="1155"/>
            </w:pPr>
          </w:p>
          <w:p w:rsidR="007429A5" w:rsidRDefault="007429A5" w:rsidP="007429A5">
            <w:pPr>
              <w:ind w:left="1155" w:hangingChars="550" w:hanging="1155"/>
            </w:pPr>
            <w:r>
              <w:rPr>
                <w:rFonts w:hint="eastAsia"/>
              </w:rPr>
              <w:t xml:space="preserve">6) </w:t>
            </w:r>
            <w:proofErr w:type="gramStart"/>
            <w:r>
              <w:rPr>
                <w:rFonts w:hint="eastAsia"/>
              </w:rPr>
              <w:t>explain</w:t>
            </w:r>
            <w:proofErr w:type="gramEnd"/>
            <w:r>
              <w:rPr>
                <w:rFonts w:hint="eastAsia"/>
              </w:rPr>
              <w:t xml:space="preserve"> the key points in this passage.</w:t>
            </w:r>
          </w:p>
          <w:p w:rsidR="007429A5" w:rsidRDefault="007429A5" w:rsidP="007429A5">
            <w:pPr>
              <w:ind w:left="1155" w:hangingChars="550" w:hanging="1155"/>
            </w:pPr>
          </w:p>
          <w:p w:rsidR="007429A5" w:rsidRDefault="007429A5" w:rsidP="007429A5">
            <w:pPr>
              <w:ind w:left="1155" w:hangingChars="550" w:hanging="1155"/>
            </w:pPr>
            <w:r>
              <w:rPr>
                <w:rFonts w:hint="eastAsia"/>
              </w:rPr>
              <w:t>because of                   lose one</w:t>
            </w:r>
            <w:r>
              <w:t>’</w:t>
            </w:r>
            <w:r>
              <w:rPr>
                <w:rFonts w:hint="eastAsia"/>
              </w:rPr>
              <w:t>s job</w:t>
            </w:r>
          </w:p>
          <w:p w:rsidR="007429A5" w:rsidRDefault="007429A5" w:rsidP="007429A5">
            <w:pPr>
              <w:ind w:left="1155" w:hangingChars="550" w:hanging="1155"/>
            </w:pPr>
            <w:proofErr w:type="gramStart"/>
            <w:r>
              <w:rPr>
                <w:rFonts w:hint="eastAsia"/>
              </w:rPr>
              <w:t>begin</w:t>
            </w:r>
            <w:proofErr w:type="gramEnd"/>
            <w:r>
              <w:rPr>
                <w:rFonts w:hint="eastAsia"/>
              </w:rPr>
              <w:t xml:space="preserve"> doing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 xml:space="preserve">./to do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       think about</w:t>
            </w:r>
          </w:p>
          <w:p w:rsidR="007429A5" w:rsidRDefault="007429A5" w:rsidP="007429A5">
            <w:pPr>
              <w:ind w:left="1155" w:hangingChars="550" w:hanging="1155"/>
            </w:pPr>
            <w:r>
              <w:rPr>
                <w:rFonts w:hint="eastAsia"/>
              </w:rPr>
              <w:t>be popular with                as much as</w:t>
            </w:r>
          </w:p>
          <w:p w:rsidR="007429A5" w:rsidRDefault="007429A5" w:rsidP="007429A5">
            <w:pPr>
              <w:ind w:left="1155" w:hangingChars="550" w:hanging="1155"/>
            </w:pPr>
            <w:proofErr w:type="gramStart"/>
            <w:r>
              <w:rPr>
                <w:rFonts w:hint="eastAsia"/>
              </w:rPr>
              <w:t>in</w:t>
            </w:r>
            <w:proofErr w:type="gramEnd"/>
            <w:r>
              <w:rPr>
                <w:rFonts w:hint="eastAsia"/>
              </w:rPr>
              <w:t xml:space="preserve"> addition to doing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./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>.      in the future</w:t>
            </w:r>
          </w:p>
          <w:p w:rsidR="007429A5" w:rsidRDefault="007429A5" w:rsidP="007429A5">
            <w:pPr>
              <w:ind w:left="1155" w:hangingChars="550" w:hanging="1155"/>
            </w:pPr>
            <w:r>
              <w:rPr>
                <w:rFonts w:hint="eastAsia"/>
              </w:rPr>
              <w:t>as important as                take care of</w:t>
            </w:r>
          </w:p>
          <w:p w:rsidR="007429A5" w:rsidRDefault="007429A5" w:rsidP="007429A5">
            <w:pPr>
              <w:ind w:left="1155" w:hangingChars="550" w:hanging="1155"/>
            </w:pPr>
            <w:proofErr w:type="gramStart"/>
            <w:r>
              <w:rPr>
                <w:rFonts w:hint="eastAsia"/>
              </w:rPr>
              <w:t>all</w:t>
            </w:r>
            <w:proofErr w:type="gramEnd"/>
            <w:r>
              <w:rPr>
                <w:rFonts w:hint="eastAsia"/>
              </w:rPr>
              <w:t xml:space="preserve"> in all                      it is not easy for sb. to do </w:t>
            </w:r>
            <w:proofErr w:type="spellStart"/>
            <w:r>
              <w:rPr>
                <w:rFonts w:hint="eastAsia"/>
              </w:rPr>
              <w:t>sth</w:t>
            </w:r>
            <w:proofErr w:type="spellEnd"/>
            <w:r>
              <w:rPr>
                <w:rFonts w:hint="eastAsia"/>
              </w:rPr>
              <w:t xml:space="preserve">. </w:t>
            </w:r>
          </w:p>
          <w:p w:rsidR="00AA292E" w:rsidRDefault="00AA292E" w:rsidP="009B06A7"/>
          <w:p w:rsidR="009B06A7" w:rsidRPr="00C92607" w:rsidRDefault="009B06A7" w:rsidP="009B06A7">
            <w:pPr>
              <w:rPr>
                <w:b/>
              </w:rPr>
            </w:pPr>
            <w:r w:rsidRPr="00C92607">
              <w:rPr>
                <w:b/>
              </w:rPr>
              <w:t xml:space="preserve">Step </w:t>
            </w:r>
            <w:r>
              <w:rPr>
                <w:rFonts w:hint="eastAsia"/>
                <w:b/>
              </w:rPr>
              <w:t>4</w:t>
            </w:r>
            <w:r w:rsidRPr="00C92607"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 xml:space="preserve"> Homework</w:t>
            </w:r>
          </w:p>
          <w:p w:rsidR="009B06A7" w:rsidRPr="00AA292E" w:rsidRDefault="009B06A7" w:rsidP="009B06A7">
            <w:r>
              <w:rPr>
                <w:rFonts w:hint="eastAsia"/>
              </w:rPr>
              <w:t xml:space="preserve">Writing: Complete the outline on page 130 and then write a passage based on the outline. </w:t>
            </w:r>
          </w:p>
        </w:tc>
        <w:tc>
          <w:tcPr>
            <w:tcW w:w="1592" w:type="dxa"/>
            <w:gridSpan w:val="3"/>
            <w:vAlign w:val="center"/>
          </w:tcPr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Default="008572FF" w:rsidP="00496400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</w:p>
          <w:p w:rsidR="008572FF" w:rsidRPr="0098566A" w:rsidRDefault="008572FF" w:rsidP="00496400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T</w:t>
            </w:r>
            <w:r>
              <w:rPr>
                <w:rFonts w:ascii="黑体" w:eastAsia="黑体" w:hint="eastAsia"/>
                <w:b/>
              </w:rPr>
              <w:t>ask-based teaching approach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8572FF" w:rsidRDefault="008572FF" w:rsidP="00496400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</w:p>
          <w:p w:rsidR="008572FF" w:rsidRDefault="008572FF" w:rsidP="008572FF">
            <w:pPr>
              <w:pStyle w:val="a6"/>
              <w:spacing w:line="360" w:lineRule="exact"/>
              <w:ind w:firstLine="422"/>
              <w:rPr>
                <w:rFonts w:ascii="黑体" w:eastAsia="黑体"/>
                <w:b/>
              </w:rPr>
            </w:pPr>
          </w:p>
          <w:p w:rsidR="008572FF" w:rsidRPr="0098566A" w:rsidRDefault="008572FF" w:rsidP="00496400">
            <w:pPr>
              <w:pStyle w:val="a6"/>
              <w:spacing w:line="360" w:lineRule="exact"/>
              <w:rPr>
                <w:rFonts w:ascii="黑体" w:eastAsia="黑体"/>
                <w:b/>
              </w:rPr>
            </w:pPr>
            <w:r>
              <w:rPr>
                <w:rFonts w:ascii="黑体" w:eastAsia="黑体"/>
                <w:b/>
              </w:rPr>
              <w:t>T</w:t>
            </w:r>
            <w:r>
              <w:rPr>
                <w:rFonts w:ascii="黑体" w:eastAsia="黑体" w:hint="eastAsia"/>
                <w:b/>
              </w:rPr>
              <w:t>ask-based learning approach</w:t>
            </w:r>
          </w:p>
        </w:tc>
      </w:tr>
    </w:tbl>
    <w:p w:rsidR="0015722F" w:rsidRDefault="0015722F" w:rsidP="00AA292E">
      <w:pPr>
        <w:pStyle w:val="a6"/>
        <w:spacing w:line="360" w:lineRule="exact"/>
        <w:ind w:right="735"/>
        <w:rPr>
          <w:rFonts w:hAnsi="宋体"/>
        </w:rPr>
      </w:pPr>
    </w:p>
    <w:tbl>
      <w:tblPr>
        <w:tblW w:w="918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5940"/>
        <w:gridCol w:w="1170"/>
        <w:gridCol w:w="1170"/>
      </w:tblGrid>
      <w:tr w:rsidR="008572FF" w:rsidRPr="0098566A" w:rsidTr="00875ED4">
        <w:trPr>
          <w:trHeight w:val="556"/>
        </w:trPr>
        <w:tc>
          <w:tcPr>
            <w:tcW w:w="6840" w:type="dxa"/>
            <w:gridSpan w:val="2"/>
            <w:vMerge w:val="restart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  学  过  程</w:t>
            </w:r>
          </w:p>
        </w:tc>
        <w:tc>
          <w:tcPr>
            <w:tcW w:w="2340" w:type="dxa"/>
            <w:gridSpan w:val="2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教、学方法设计</w:t>
            </w:r>
          </w:p>
        </w:tc>
      </w:tr>
      <w:tr w:rsidR="008572FF" w:rsidRPr="0098566A" w:rsidTr="00875ED4">
        <w:trPr>
          <w:trHeight w:val="494"/>
        </w:trPr>
        <w:tc>
          <w:tcPr>
            <w:tcW w:w="6840" w:type="dxa"/>
            <w:gridSpan w:val="2"/>
            <w:vMerge/>
          </w:tcPr>
          <w:p w:rsidR="008572FF" w:rsidRPr="0098566A" w:rsidRDefault="008572FF" w:rsidP="00875ED4">
            <w:pPr>
              <w:pStyle w:val="a7"/>
              <w:adjustRightInd w:val="0"/>
              <w:snapToGrid w:val="0"/>
              <w:spacing w:line="0" w:lineRule="atLeast"/>
              <w:rPr>
                <w:rFonts w:ascii="华文仿宋" w:eastAsia="华文仿宋" w:hAnsi="华文仿宋"/>
                <w:b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572FF" w:rsidRPr="0098566A" w:rsidRDefault="008572FF" w:rsidP="00875ED4">
            <w:pPr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教法设计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72FF" w:rsidRPr="0098566A" w:rsidRDefault="008572FF" w:rsidP="00875ED4">
            <w:pPr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学法设计</w:t>
            </w:r>
          </w:p>
        </w:tc>
      </w:tr>
      <w:tr w:rsidR="008572FF" w:rsidTr="00875ED4">
        <w:trPr>
          <w:trHeight w:val="5752"/>
        </w:trPr>
        <w:tc>
          <w:tcPr>
            <w:tcW w:w="6840" w:type="dxa"/>
            <w:gridSpan w:val="2"/>
          </w:tcPr>
          <w:p w:rsidR="00D20A84" w:rsidRPr="00D20A84" w:rsidRDefault="00D20A84" w:rsidP="00D20A84">
            <w:pPr>
              <w:pStyle w:val="a7"/>
              <w:adjustRightInd w:val="0"/>
              <w:snapToGrid w:val="0"/>
              <w:spacing w:line="0" w:lineRule="atLeast"/>
              <w:ind w:firstLineChars="0" w:firstLine="0"/>
              <w:rPr>
                <w:rFonts w:ascii="华文仿宋" w:eastAsia="华文仿宋" w:hAnsi="华文仿宋"/>
                <w:b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572FF" w:rsidRDefault="008572FF" w:rsidP="00875ED4">
            <w:pPr>
              <w:pStyle w:val="a6"/>
              <w:spacing w:line="360" w:lineRule="exact"/>
              <w:rPr>
                <w:rFonts w:ascii="黑体" w:eastAsia="黑体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8572FF" w:rsidRDefault="008572FF" w:rsidP="00875ED4">
            <w:pPr>
              <w:pStyle w:val="a6"/>
              <w:spacing w:line="360" w:lineRule="exact"/>
              <w:rPr>
                <w:rFonts w:ascii="黑体" w:eastAsia="黑体"/>
              </w:rPr>
            </w:pPr>
          </w:p>
        </w:tc>
      </w:tr>
      <w:tr w:rsidR="008572FF" w:rsidTr="00875ED4">
        <w:trPr>
          <w:trHeight w:val="618"/>
        </w:trPr>
        <w:tc>
          <w:tcPr>
            <w:tcW w:w="9180" w:type="dxa"/>
            <w:gridSpan w:val="4"/>
            <w:vAlign w:val="center"/>
          </w:tcPr>
          <w:p w:rsidR="008572FF" w:rsidRPr="0098566A" w:rsidRDefault="008572FF" w:rsidP="00875ED4">
            <w:pPr>
              <w:pStyle w:val="a6"/>
              <w:spacing w:line="360" w:lineRule="exact"/>
              <w:jc w:val="center"/>
              <w:rPr>
                <w:rFonts w:ascii="汉鼎简特圆" w:eastAsia="汉鼎简特圆"/>
                <w:b/>
              </w:rPr>
            </w:pPr>
            <w:r w:rsidRPr="0098566A">
              <w:rPr>
                <w:rFonts w:ascii="汉鼎简特圆" w:eastAsia="汉鼎简特圆" w:hint="eastAsia"/>
                <w:b/>
              </w:rPr>
              <w:t>板  书  设  计</w:t>
            </w:r>
          </w:p>
        </w:tc>
      </w:tr>
      <w:tr w:rsidR="008572FF" w:rsidTr="00875ED4">
        <w:trPr>
          <w:trHeight w:val="3259"/>
        </w:trPr>
        <w:tc>
          <w:tcPr>
            <w:tcW w:w="9180" w:type="dxa"/>
            <w:gridSpan w:val="4"/>
          </w:tcPr>
          <w:p w:rsidR="00FC0277" w:rsidRDefault="00FC0277" w:rsidP="00FC0277">
            <w:pPr>
              <w:ind w:firstLineChars="199" w:firstLine="420"/>
              <w:rPr>
                <w:b/>
              </w:rPr>
            </w:pPr>
          </w:p>
          <w:p w:rsidR="008572FF" w:rsidRDefault="008572FF" w:rsidP="00FC0277">
            <w:pPr>
              <w:ind w:firstLineChars="1149" w:firstLine="2422"/>
              <w:rPr>
                <w:b/>
              </w:rPr>
            </w:pPr>
            <w:r w:rsidRPr="00FC0277">
              <w:rPr>
                <w:b/>
              </w:rPr>
              <w:t>U</w:t>
            </w:r>
            <w:r w:rsidRPr="00FC0277">
              <w:rPr>
                <w:rFonts w:hint="eastAsia"/>
                <w:b/>
              </w:rPr>
              <w:t xml:space="preserve">nit </w:t>
            </w:r>
            <w:r w:rsidR="00FC0277" w:rsidRPr="00FC0277">
              <w:rPr>
                <w:rFonts w:hint="eastAsia"/>
                <w:b/>
              </w:rPr>
              <w:t>8 It</w:t>
            </w:r>
            <w:r w:rsidR="00FC0277" w:rsidRPr="00FC0277">
              <w:rPr>
                <w:b/>
              </w:rPr>
              <w:t>’</w:t>
            </w:r>
            <w:r w:rsidR="00FC0277" w:rsidRPr="00FC0277">
              <w:rPr>
                <w:rFonts w:hint="eastAsia"/>
                <w:b/>
              </w:rPr>
              <w:t>s Been a Long Day</w:t>
            </w:r>
          </w:p>
          <w:p w:rsidR="009D715C" w:rsidRPr="00FC0277" w:rsidRDefault="009D715C" w:rsidP="00FC0277">
            <w:pPr>
              <w:ind w:firstLineChars="1149" w:firstLine="2422"/>
              <w:rPr>
                <w:b/>
              </w:rPr>
            </w:pPr>
          </w:p>
          <w:p w:rsidR="009D715C" w:rsidRPr="009D715C" w:rsidRDefault="009D715C" w:rsidP="009D715C">
            <w:pPr>
              <w:pStyle w:val="a6"/>
              <w:spacing w:line="360" w:lineRule="exact"/>
              <w:rPr>
                <w:rFonts w:ascii="黑体" w:eastAsia="黑体"/>
              </w:rPr>
            </w:pPr>
            <w:r w:rsidRPr="009D715C">
              <w:rPr>
                <w:rFonts w:ascii="黑体" w:eastAsia="黑体"/>
              </w:rPr>
              <w:t>Involve n./</w:t>
            </w:r>
            <w:proofErr w:type="spellStart"/>
            <w:r w:rsidRPr="009D715C">
              <w:rPr>
                <w:rFonts w:ascii="黑体" w:eastAsia="黑体"/>
              </w:rPr>
              <w:t>ving</w:t>
            </w:r>
            <w:proofErr w:type="spellEnd"/>
            <w:r w:rsidRPr="009D715C">
              <w:rPr>
                <w:rFonts w:ascii="黑体" w:eastAsia="黑体"/>
              </w:rPr>
              <w:t xml:space="preserve">                  be satisfied with </w:t>
            </w:r>
          </w:p>
          <w:p w:rsidR="009D715C" w:rsidRPr="009D715C" w:rsidRDefault="009D715C" w:rsidP="009D715C">
            <w:pPr>
              <w:pStyle w:val="a6"/>
              <w:spacing w:line="360" w:lineRule="exact"/>
              <w:rPr>
                <w:rFonts w:ascii="黑体" w:eastAsia="黑体"/>
              </w:rPr>
            </w:pPr>
            <w:r w:rsidRPr="009D715C">
              <w:rPr>
                <w:rFonts w:ascii="黑体" w:eastAsia="黑体"/>
              </w:rPr>
              <w:t xml:space="preserve">according to                     result from </w:t>
            </w:r>
          </w:p>
          <w:p w:rsidR="009D715C" w:rsidRPr="009D715C" w:rsidRDefault="00727722" w:rsidP="009D715C">
            <w:pPr>
              <w:pStyle w:val="a6"/>
              <w:spacing w:line="360" w:lineRule="exact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in addition to </w:t>
            </w:r>
            <w:r>
              <w:rPr>
                <w:rFonts w:ascii="黑体" w:eastAsia="黑体"/>
              </w:rPr>
              <w:t xml:space="preserve">                  </w:t>
            </w:r>
            <w:r w:rsidR="009D715C" w:rsidRPr="009D715C">
              <w:rPr>
                <w:rFonts w:ascii="黑体" w:eastAsia="黑体"/>
              </w:rPr>
              <w:t>level of contentment</w:t>
            </w:r>
          </w:p>
          <w:p w:rsidR="009D715C" w:rsidRPr="009D715C" w:rsidRDefault="009D715C" w:rsidP="009D715C">
            <w:pPr>
              <w:pStyle w:val="a6"/>
              <w:spacing w:line="360" w:lineRule="exact"/>
              <w:rPr>
                <w:rFonts w:ascii="黑体" w:eastAsia="黑体"/>
              </w:rPr>
            </w:pPr>
            <w:r w:rsidRPr="009D715C">
              <w:rPr>
                <w:rFonts w:ascii="黑体" w:eastAsia="黑体"/>
              </w:rPr>
              <w:t>sense of happiness                on average</w:t>
            </w:r>
          </w:p>
          <w:p w:rsidR="008572FF" w:rsidRDefault="009D715C" w:rsidP="009D715C">
            <w:pPr>
              <w:pStyle w:val="a6"/>
              <w:spacing w:line="360" w:lineRule="exact"/>
              <w:rPr>
                <w:rFonts w:ascii="黑体" w:eastAsia="黑体"/>
              </w:rPr>
            </w:pPr>
            <w:r w:rsidRPr="009D715C">
              <w:rPr>
                <w:rFonts w:ascii="黑体" w:eastAsia="黑体"/>
              </w:rPr>
              <w:t>the percentage of                 customer service</w:t>
            </w:r>
          </w:p>
        </w:tc>
      </w:tr>
      <w:tr w:rsidR="008572FF" w:rsidRPr="00D20A84" w:rsidTr="00875ED4">
        <w:trPr>
          <w:trHeight w:val="2621"/>
        </w:trPr>
        <w:tc>
          <w:tcPr>
            <w:tcW w:w="900" w:type="dxa"/>
            <w:vAlign w:val="center"/>
          </w:tcPr>
          <w:p w:rsidR="008572FF" w:rsidRDefault="008572FF" w:rsidP="00875ED4">
            <w:pPr>
              <w:pStyle w:val="a6"/>
              <w:spacing w:line="500" w:lineRule="exact"/>
              <w:jc w:val="center"/>
              <w:rPr>
                <w:rFonts w:ascii="汉鼎简特圆" w:eastAsia="汉鼎简特圆"/>
                <w:b/>
              </w:rPr>
            </w:pPr>
            <w:r w:rsidRPr="003856C4">
              <w:rPr>
                <w:rFonts w:ascii="汉鼎简特圆" w:eastAsia="汉鼎简特圆" w:hint="eastAsia"/>
                <w:b/>
              </w:rPr>
              <w:t>教</w:t>
            </w:r>
          </w:p>
          <w:p w:rsidR="008572FF" w:rsidRDefault="008572FF" w:rsidP="00875ED4">
            <w:pPr>
              <w:pStyle w:val="a6"/>
              <w:spacing w:line="500" w:lineRule="exact"/>
              <w:jc w:val="center"/>
              <w:rPr>
                <w:rFonts w:ascii="汉鼎简特圆" w:eastAsia="汉鼎简特圆"/>
                <w:b/>
              </w:rPr>
            </w:pPr>
            <w:r w:rsidRPr="003856C4">
              <w:rPr>
                <w:rFonts w:ascii="汉鼎简特圆" w:eastAsia="汉鼎简特圆" w:hint="eastAsia"/>
                <w:b/>
              </w:rPr>
              <w:t>学</w:t>
            </w:r>
          </w:p>
          <w:p w:rsidR="008572FF" w:rsidRDefault="008572FF" w:rsidP="00875ED4">
            <w:pPr>
              <w:pStyle w:val="a6"/>
              <w:spacing w:line="500" w:lineRule="exact"/>
              <w:jc w:val="center"/>
              <w:rPr>
                <w:rFonts w:ascii="汉鼎简特圆" w:eastAsia="汉鼎简特圆"/>
                <w:b/>
              </w:rPr>
            </w:pPr>
            <w:proofErr w:type="gramStart"/>
            <w:r w:rsidRPr="003856C4">
              <w:rPr>
                <w:rFonts w:ascii="汉鼎简特圆" w:eastAsia="汉鼎简特圆" w:hint="eastAsia"/>
                <w:b/>
              </w:rPr>
              <w:t>札</w:t>
            </w:r>
            <w:proofErr w:type="gramEnd"/>
          </w:p>
          <w:p w:rsidR="008572FF" w:rsidRPr="003856C4" w:rsidRDefault="008572FF" w:rsidP="00875ED4">
            <w:pPr>
              <w:pStyle w:val="a6"/>
              <w:spacing w:line="500" w:lineRule="exact"/>
              <w:jc w:val="center"/>
              <w:rPr>
                <w:rFonts w:ascii="汉鼎简特圆" w:eastAsia="汉鼎简特圆"/>
                <w:b/>
              </w:rPr>
            </w:pPr>
            <w:r w:rsidRPr="003856C4">
              <w:rPr>
                <w:rFonts w:ascii="汉鼎简特圆" w:eastAsia="汉鼎简特圆" w:hint="eastAsia"/>
                <w:b/>
              </w:rPr>
              <w:t>记</w:t>
            </w:r>
          </w:p>
        </w:tc>
        <w:tc>
          <w:tcPr>
            <w:tcW w:w="8280" w:type="dxa"/>
            <w:gridSpan w:val="3"/>
          </w:tcPr>
          <w:p w:rsidR="00D20A84" w:rsidRPr="00D20A84" w:rsidRDefault="00D20A84" w:rsidP="00875ED4">
            <w:pPr>
              <w:pStyle w:val="a6"/>
              <w:spacing w:line="360" w:lineRule="exact"/>
              <w:rPr>
                <w:rFonts w:ascii="Times New Roman" w:eastAsia="黑体" w:hAnsi="Times New Roman" w:cs="Times New Roman"/>
                <w:sz w:val="28"/>
                <w:szCs w:val="28"/>
              </w:rPr>
            </w:pPr>
          </w:p>
          <w:p w:rsidR="008572FF" w:rsidRPr="00D20A84" w:rsidRDefault="003862EE" w:rsidP="003862EE">
            <w:pPr>
              <w:pStyle w:val="a6"/>
              <w:spacing w:line="360" w:lineRule="exact"/>
              <w:ind w:firstLineChars="200" w:firstLine="560"/>
              <w:rPr>
                <w:rFonts w:ascii="Times New Roman" w:eastAsia="黑体" w:hAnsi="Times New Roman" w:cs="Times New Roman"/>
                <w:sz w:val="28"/>
                <w:szCs w:val="28"/>
              </w:rPr>
            </w:pP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In t</w:t>
            </w:r>
            <w:r w:rsidR="008572FF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is</w:t>
            </w:r>
            <w:r w:rsidR="008572FF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class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,</w:t>
            </w:r>
            <w:r w:rsidR="008572FF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students are asked to learn the reading skills through different tasks. At last , the language point</w:t>
            </w:r>
            <w:r w:rsidR="00D20A84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>s</w:t>
            </w:r>
            <w:r w:rsidR="008572FF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is given to help the</w:t>
            </w:r>
            <w:r>
              <w:rPr>
                <w:rFonts w:ascii="Times New Roman" w:eastAsia="黑体" w:hAnsi="Times New Roman" w:cs="Times New Roman" w:hint="eastAsia"/>
                <w:sz w:val="28"/>
                <w:szCs w:val="28"/>
              </w:rPr>
              <w:t>ir</w:t>
            </w:r>
            <w:r w:rsidR="008572FF" w:rsidRPr="00D20A84">
              <w:rPr>
                <w:rFonts w:ascii="Times New Roman" w:eastAsia="黑体" w:hAnsi="Times New Roman" w:cs="Times New Roman"/>
                <w:sz w:val="28"/>
                <w:szCs w:val="28"/>
              </w:rPr>
              <w:t xml:space="preserve"> deeper understanding</w:t>
            </w:r>
          </w:p>
        </w:tc>
      </w:tr>
    </w:tbl>
    <w:p w:rsidR="00FA6AB4" w:rsidRPr="008572FF" w:rsidRDefault="00FA6AB4" w:rsidP="008572FF"/>
    <w:sectPr w:rsidR="00FA6AB4" w:rsidRPr="008572FF" w:rsidSect="003D2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0D" w:rsidRDefault="002B5A0D" w:rsidP="008572FF">
      <w:r>
        <w:separator/>
      </w:r>
    </w:p>
  </w:endnote>
  <w:endnote w:type="continuationSeparator" w:id="0">
    <w:p w:rsidR="002B5A0D" w:rsidRDefault="002B5A0D" w:rsidP="00857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琥珀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汉鼎简特圆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0D" w:rsidRDefault="002B5A0D" w:rsidP="008572FF">
      <w:r>
        <w:separator/>
      </w:r>
    </w:p>
  </w:footnote>
  <w:footnote w:type="continuationSeparator" w:id="0">
    <w:p w:rsidR="002B5A0D" w:rsidRDefault="002B5A0D" w:rsidP="00857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118FE"/>
    <w:multiLevelType w:val="hybridMultilevel"/>
    <w:tmpl w:val="A54AA84E"/>
    <w:lvl w:ilvl="0" w:tplc="B0789A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D43C3F"/>
    <w:multiLevelType w:val="hybridMultilevel"/>
    <w:tmpl w:val="FAA2C322"/>
    <w:lvl w:ilvl="0" w:tplc="7C8470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D0B443A"/>
    <w:multiLevelType w:val="hybridMultilevel"/>
    <w:tmpl w:val="A742FB1A"/>
    <w:lvl w:ilvl="0" w:tplc="A1C44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9371F4"/>
    <w:multiLevelType w:val="hybridMultilevel"/>
    <w:tmpl w:val="F050C7FE"/>
    <w:lvl w:ilvl="0" w:tplc="787A81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87040EF"/>
    <w:multiLevelType w:val="hybridMultilevel"/>
    <w:tmpl w:val="B090FAEE"/>
    <w:lvl w:ilvl="0" w:tplc="2460D3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74DE"/>
    <w:rsid w:val="00077E86"/>
    <w:rsid w:val="00097329"/>
    <w:rsid w:val="00105183"/>
    <w:rsid w:val="00150145"/>
    <w:rsid w:val="0015722F"/>
    <w:rsid w:val="00216AE6"/>
    <w:rsid w:val="00257A8B"/>
    <w:rsid w:val="002B5A0D"/>
    <w:rsid w:val="0031222E"/>
    <w:rsid w:val="00337BD9"/>
    <w:rsid w:val="003862EE"/>
    <w:rsid w:val="003D2221"/>
    <w:rsid w:val="00496400"/>
    <w:rsid w:val="00514913"/>
    <w:rsid w:val="006A354D"/>
    <w:rsid w:val="006A41ED"/>
    <w:rsid w:val="00727722"/>
    <w:rsid w:val="007429A5"/>
    <w:rsid w:val="007D5DCF"/>
    <w:rsid w:val="00801551"/>
    <w:rsid w:val="00817F33"/>
    <w:rsid w:val="008572FF"/>
    <w:rsid w:val="008805DE"/>
    <w:rsid w:val="008F74DE"/>
    <w:rsid w:val="00925267"/>
    <w:rsid w:val="009B06A7"/>
    <w:rsid w:val="009B6166"/>
    <w:rsid w:val="009D715C"/>
    <w:rsid w:val="00A46C81"/>
    <w:rsid w:val="00A764DB"/>
    <w:rsid w:val="00AA292E"/>
    <w:rsid w:val="00AC14DA"/>
    <w:rsid w:val="00AF1483"/>
    <w:rsid w:val="00B43B74"/>
    <w:rsid w:val="00B97D33"/>
    <w:rsid w:val="00B97EAE"/>
    <w:rsid w:val="00C92607"/>
    <w:rsid w:val="00D20A84"/>
    <w:rsid w:val="00D73076"/>
    <w:rsid w:val="00E23FAE"/>
    <w:rsid w:val="00E8586D"/>
    <w:rsid w:val="00F3328C"/>
    <w:rsid w:val="00F352AA"/>
    <w:rsid w:val="00FA6AB4"/>
    <w:rsid w:val="00FC0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F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4DE"/>
    <w:pPr>
      <w:ind w:firstLineChars="200" w:firstLine="420"/>
    </w:pPr>
  </w:style>
  <w:style w:type="character" w:customStyle="1" w:styleId="apple-converted-space">
    <w:name w:val="apple-converted-space"/>
    <w:basedOn w:val="a0"/>
    <w:rsid w:val="00FA6AB4"/>
  </w:style>
  <w:style w:type="paragraph" w:styleId="a4">
    <w:name w:val="header"/>
    <w:basedOn w:val="a"/>
    <w:link w:val="Char"/>
    <w:uiPriority w:val="99"/>
    <w:semiHidden/>
    <w:unhideWhenUsed/>
    <w:rsid w:val="00857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572F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57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572FF"/>
    <w:rPr>
      <w:sz w:val="18"/>
      <w:szCs w:val="18"/>
    </w:rPr>
  </w:style>
  <w:style w:type="paragraph" w:styleId="a6">
    <w:name w:val="Plain Text"/>
    <w:basedOn w:val="a"/>
    <w:link w:val="Char1"/>
    <w:rsid w:val="008572FF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6"/>
    <w:rsid w:val="008572FF"/>
    <w:rPr>
      <w:rFonts w:ascii="宋体" w:eastAsia="宋体" w:hAnsi="Courier New" w:cs="Courier New"/>
      <w:szCs w:val="21"/>
    </w:rPr>
  </w:style>
  <w:style w:type="paragraph" w:styleId="a7">
    <w:name w:val="Body Text Indent"/>
    <w:basedOn w:val="a"/>
    <w:link w:val="Char2"/>
    <w:rsid w:val="008572FF"/>
    <w:pPr>
      <w:ind w:firstLineChars="200" w:firstLine="480"/>
    </w:pPr>
    <w:rPr>
      <w:sz w:val="24"/>
    </w:rPr>
  </w:style>
  <w:style w:type="character" w:customStyle="1" w:styleId="Char2">
    <w:name w:val="正文文本缩进 Char"/>
    <w:basedOn w:val="a0"/>
    <w:link w:val="a7"/>
    <w:rsid w:val="008572FF"/>
    <w:rPr>
      <w:rFonts w:ascii="Times New Roman" w:eastAsia="宋体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0973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623</Words>
  <Characters>3557</Characters>
  <Application>Microsoft Office Word</Application>
  <DocSecurity>0</DocSecurity>
  <Lines>29</Lines>
  <Paragraphs>8</Paragraphs>
  <ScaleCrop>false</ScaleCrop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</cp:lastModifiedBy>
  <cp:revision>85</cp:revision>
  <dcterms:created xsi:type="dcterms:W3CDTF">2014-03-13T03:19:00Z</dcterms:created>
  <dcterms:modified xsi:type="dcterms:W3CDTF">2014-06-11T13:23:00Z</dcterms:modified>
</cp:coreProperties>
</file>