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21"/>
          <w:lang w:val="en-US" w:eastAsia="zh-CN"/>
        </w:rPr>
        <w:t xml:space="preserve">   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5264150" cy="3914775"/>
            <wp:effectExtent l="0" t="0" r="8890" b="1905"/>
            <wp:docPr id="1" name="图片 1" descr="IMG_0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7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18"/>
          <w:szCs w:val="18"/>
        </w:rPr>
      </w:pP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王扬，男，常州人，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2010年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江苏联合职业技术学院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常州艺术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分院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毕业，2013年上海交通大学夜大学工商管理在读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。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2011年6月到达上海，在上海行业前五的数字媒体公司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——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上海写影文化传播有限公司工作，在策划岗位中，以高效率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好创意独立完成公司所有策划项目，并于2011年9月升任策划总监，在写影的4年中分别担任过项目经理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创意总监，2013年荣获公司最佳管理奖，在上海期间负责项目包含千万级项目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上海电力公司数据可视化展示工程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”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项目经理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百万级项目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山东康博多媒体售楼处工程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”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项目经理以及大量的政府及企业的展示类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传类项目。同年，通过成人高考顺利考入上海交通大学成教院，就读工商管理。2014年12月回常创业，创立常州华德文化创意有限公司，2015年2月本着驱动文化产业发展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凝聚同行企业</w:t>
      </w:r>
      <w:r>
        <w:rPr>
          <w:rFonts w:hint="eastAsia" w:ascii="楷体" w:hAnsi="楷体" w:eastAsia="楷体" w:cs="楷体"/>
          <w:color w:val="000000"/>
          <w:sz w:val="18"/>
          <w:szCs w:val="18"/>
          <w:lang w:val="en-US" w:eastAsia="zh-CN"/>
        </w:rPr>
        <w:t>的宗旨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创立ASK众创空间，成立一年以来通过创新的模式及生态圈架构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，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成为常州首批国家级众创空间，并且正在开发“乐酷微视”社区娱乐流媒体APP、门户网站，网络连续剧《情在运河》等项目。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他的</w:t>
      </w:r>
      <w:r>
        <w:rPr>
          <w:rFonts w:hint="eastAsia" w:ascii="楷体" w:hAnsi="楷体" w:eastAsia="楷体" w:cs="楷体"/>
          <w:sz w:val="18"/>
          <w:szCs w:val="18"/>
        </w:rPr>
        <w:t>爱好：篮球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sz w:val="18"/>
          <w:szCs w:val="18"/>
        </w:rPr>
        <w:t>游泳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sz w:val="18"/>
          <w:szCs w:val="18"/>
        </w:rPr>
        <w:t>旅游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sz w:val="18"/>
          <w:szCs w:val="18"/>
        </w:rPr>
        <w:t>美食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sz w:val="18"/>
          <w:szCs w:val="18"/>
        </w:rPr>
        <w:t>阅读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、</w:t>
      </w:r>
      <w:r>
        <w:rPr>
          <w:rFonts w:hint="eastAsia" w:ascii="楷体" w:hAnsi="楷体" w:eastAsia="楷体" w:cs="楷体"/>
          <w:sz w:val="18"/>
          <w:szCs w:val="18"/>
        </w:rPr>
        <w:t>历史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="宋体" w:hAnsi="宋体" w:eastAsia="楷体"/>
          <w:b/>
          <w:szCs w:val="21"/>
        </w:rPr>
      </w:pP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他的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寄语：</w:t>
      </w:r>
      <w:r>
        <w:rPr>
          <w:rFonts w:hint="eastAsia" w:ascii="楷体" w:hAnsi="楷体" w:eastAsia="楷体" w:cs="楷体"/>
          <w:color w:val="000000"/>
          <w:sz w:val="18"/>
          <w:szCs w:val="18"/>
          <w:lang w:eastAsia="zh-CN"/>
        </w:rPr>
        <w:t>做</w:t>
      </w:r>
      <w:r>
        <w:rPr>
          <w:rFonts w:hint="eastAsia" w:ascii="楷体" w:hAnsi="楷体" w:eastAsia="楷体" w:cs="楷体"/>
          <w:color w:val="000000"/>
          <w:sz w:val="18"/>
          <w:szCs w:val="18"/>
        </w:rPr>
        <w:t>事需要激情，做到需要坚持，做好需要抱负，做卓越需要执着，懂得利用资源才能做大，克服困难需要毅力，奋斗的路上总是孤独的。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after="24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after="24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风正好扬帆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乘着全面深化改革的东风，王扬开创了“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国家级众创空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间”。这是一个奇迹，一个个人的奇迹，也是一个时代的奇迹！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之所以这样说，是因为王扬创业的经历非常不易。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作为一个刚毕业的学生，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尽快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找一个能快速积累原始资本的工作，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拥有人生的“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第一桶金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120"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常州初起航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初次起航，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现实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王扬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打击很大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。因为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在常州，大量专业对口的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不是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收入低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就是企业并不优秀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很迷茫，所以选择放弃专业，寻找一个来钱快的工作去做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2010年开始实习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，王扬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去过百度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做过电话销售，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只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了一天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，就去了一个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朋友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妈妈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开的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饭店学习管理，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练习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适应社会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炒过一个月的现货，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可是赔了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给的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一千多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块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钱，幸亏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当时的现货公司老板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不错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，给的工资正好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与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的损失齐平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这一个月炒现货的经历为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后来炒股积累了很多基础知识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再后来，他加盟了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常州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当时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最大的汽车销售公司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江苏明都集团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。加盟的过程挺不容易。他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投送简历，人家根本就没有回过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他。他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非常纠结，感觉自己的价值出了学校之后完全被社会否定了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。于是，他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就憋着一股气，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网上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找到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该单位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人事部的电话，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立马打过去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，忽悠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对方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说：“徐总让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打电话给人事部，这里是人事部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”果然有效，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人事部的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一位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姐姐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很耐心地了解了他的情况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，就安排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他参加单位的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统一面试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面试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使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有机会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和明都集团的总经理徐新耀见面了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，他看到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一个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大公司的老总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亲自面试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就怵了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，他感觉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第一次面试并不成功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在等面试结果的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一个星期里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很纠结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。但他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没有放弃，再次直接去人事部，带了点喝的给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员工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请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们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帮忙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问问面试情况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，一问，才知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道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没通过。不过，人事部的姐姐们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安排了一个面试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这次正式很多，经历了初试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二试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由各4S店的负责人面试，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很清楚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记得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当时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大众的4S店负责人问了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个问题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汽车分哪些类型？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知道有几种，但没直接回答，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而是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开了个玩笑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。没想到正是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这个回答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使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获得了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个好分数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最后是总经理的面试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。应聘的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职位是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负责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销售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总经理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他是否知道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什么是销售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当时说了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书上看见的一句话：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销售就是处人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道。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参加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那次面试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的有十多个应聘者，结果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只有两人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过了，其中一个就是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可是，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发现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自己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的性格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不适合做销售，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不太喜欢和陌生人沟通，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于是不久他就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离开了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这个时候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很迷茫，觉得自己一事无成，在朋友妈妈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介绍下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去了常州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一家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很大的动画公司，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找到了与他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专业对口的工作，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他成了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一个建模师，一做就是3个月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这三个月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使他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有了大量的时间思考人生，看了很多书，开始给自己定位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觉得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自己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想法很多，应该做一个适合自己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性格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有兴趣的工作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在公司拖欠工资的情况下对老板说看看是不是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可以让自己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做编剧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但是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感觉老板的态度并不积极，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而这个岗位并不能使自己得到提升，不能实现自己的人生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价值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，还要找新的路。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于是，他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继续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向本地其他单位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投简历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发现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所投简历大都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石沉大海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120"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乘风向远方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近处不理想，远方很遥远。怎么办？他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不服气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，开始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向上海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南京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杭州投简历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回一下子收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到了很多面试邀请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做了很多考虑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最后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还是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下决心去外地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闯闯。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第一次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去的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是杭州一家动画公司，规模很大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整栋别墅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12个面试编剧的，现场写剧本，最后比稿下来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是第二名，并且工资开到4500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瞬间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整个人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的精神状态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就好了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趁热打铁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参加了许多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面试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，他想：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人生的转折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也就在这个时候吧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在上海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参加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一家公司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的面试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，面试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的也是常州人，公司做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项目，都是房地产，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觉得很高大上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。于是，他又通过了。他决定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选择上海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主要是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因为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家里有很多亲戚和校友都在上海，对上海也熟悉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虽然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很喜欢杭州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2011年5月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经历了一年在常州的蹉跎，工资从来没有超过800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最后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选择去上海闯荡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在上海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，谈租金，最后选了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一个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合租房，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没空调的阁楼，床是门板，网络很慢，当晚觉得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在家的生活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条件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相差十万八千里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买了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新房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供他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一个人住，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吃喝不愁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，“在家千日好，出外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万事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难”呀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。但是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。他正式加盟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上海写影文化传播有限公司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，开始了新的生活。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他负责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策划，做了两个适应性方案后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越写越顺，而且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喜欢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思考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，所以慢慢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公司的大量方案都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由他来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做（公司除了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师父外没有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策划）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领导也很好，很有耐心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去教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每一个月的工资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都在涨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条件允许了，他住的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房子也换了有空调的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不久，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他的负责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策划总监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的师傅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要自己创业了，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于是，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全公司就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一个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人搞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策划，压力很大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但可能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他有些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天赋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吧，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做的也不错，待遇也得到提高。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过了一段时间，他的一个在南京的发小怀着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羡慕的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心情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也来了上海，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他们就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一起租房子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后来公司开始扩招，招了几个策划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者。所以，他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的工作就变了，开始教人，开始加班，有时候没日没夜，但是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想要提升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要突破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就要坚持，学习好管理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，学会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带人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在上海的4年里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一个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带了6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策划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者。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终于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，他慢慢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有了自己的团队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这个时候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，他所在的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上海写影文化传播有限公司也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处于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鼎盛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时期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，在上海是行业前五的多媒体公司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，该公司逐渐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做千万级的大项目，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比如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国家电网的项目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这个项目的项目经理本来是公司的创意总监，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王扬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是策划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。然而，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创意总监下楼吃饭的时候腿摔断了，公司没有人比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王扬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熟悉这个项目，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因此，他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成为了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这个项目的项目经理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负责国家电网这个项目的两年里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等于是边学边做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国家电网里的高材生领导教了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很多，这些正处级以上的干部们不是清华大学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硕士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博士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就是上海交大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硕士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、博士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，专业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理性，天天和他们相处很累，但是真的很充实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时他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在国家电网大楼里加班到全楼没人，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以致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险些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把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当小偷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每天早上5点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去国家电网，凌晨回到家，睡一会再去，有时这样的强度会有一周（领导有时要求你就要做到）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怨言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烦躁，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也曾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不想做，但是还是坚持下来了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当时坚持的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信念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他适应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了这些社会精英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也就是社会精英了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最后项目结束了，领导有问题还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会打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问他，此时他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的成就感也就油然而生了。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后来家里出了变故，2014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离开上海回常州，并且开始了一次创业的尝试，但是失败了，问题主要是不成熟，意志力还是不够坚定，没有适应上海与常州的反差，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之后他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不得不去南京找工作还债。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因为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有了上海的经验，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他在南京倒很顺利。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在南京有个大唐灵狮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公司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策划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竞争，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只是按照上海的工作模式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参与竞争，后来对方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竟然被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气走了（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经常加班，和客户以及老板的互动比较多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她准时准点下班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经过这个小插曲，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还是不忘创业的初心，所以一直以这家公司为梦想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实现的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基础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可是事情并不能很顺利，这个公司项目并不多，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闲着没事就开始继续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以前的一些业务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做的业务很多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，主要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服务房地产，做房产动画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影片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微电影等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喜欢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去外地出差，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因为这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能增加见识，见到不同地方的不同的人，学到很多知识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这期间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上海的同事回常州创业，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王扬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就配合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老同事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，帮他写方案，并没有收钱，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常常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一起玩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在这期间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王扬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白天在南京上班，晚上回常州汇报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沟通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开会，早上9点前赶回南京上班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在上海的时候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就买了车，虽然开销大了点，但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这有利于他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事业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120"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常州再扬帆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世事难料，他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在常州的发展成熟了，而南京的公司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在运营中发生了问题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离开南京回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常州，在常州开始了文创行业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一个革新发展事业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的两个合伙人一起创立常州华德文化创意有限公司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这期间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公司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只有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们三个人，连续多日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通宵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加班，基本没回过家，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完成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多类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创业方案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项目方案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终于完成了武进的BXC广告街项目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几个房产类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影视类项目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。之后，他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们开始了中期转型规划，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们觉得只是不断的做项目会走入一个死胡同，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必须不断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创新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。可是，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常州严重缺少人才，这是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们从上海回来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后的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最深感受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。所以，他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们决定做一个平台，能够聚拢行业优秀人才，一同共创事业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们在接触了政府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企业的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各类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朋友后决定做一个影棚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王扬和朋友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在考察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南京和上海的影棚后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觉得常州可能无法消化太好的影棚，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所以他们只能走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多项内容相互结合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的路。功夫不负有心人，他们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谈下了国家广告产业园三井基地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尽管王扬和同事在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基地建设中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曾遇到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资金链断裂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的困难，但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基地的施工方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有他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的同学，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王扬只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投资了20万，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做了个百万级的项目，所以整个基地就建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领导参观后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发现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们很适合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众创空间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。于是，他们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很幸运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地被评为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江苏省众创空间和国家级众创空间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创办者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得到政府的补助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。如今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王扬和朋友们在不断完善硬件设备的同时，正着重加强软实力建设。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显然，这是意识的新升华，是视野的新开拓，是站在新的起点的再出发，是量变充分积累后的新质变。我们有理由相信，王扬，这样一位有思想、敢拼搏的青年，在国家全面深化改革、致力转型升级的时代大潮中，必将顺风扬帆，驶向远方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0"/>
        <w:jc w:val="righ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执笔：黄学义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0"/>
        <w:jc w:val="righ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审核：孔庆霞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 BLANCA">
    <w:altName w:val="Wide Latin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大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方正黑体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舒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珊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珊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等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黑一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美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行楷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行楷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超粗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Yu Gothic UI Light">
    <w:altName w:val="CordiaUPC"/>
    <w:panose1 w:val="020B0300000000000000"/>
    <w:charset w:val="00"/>
    <w:family w:val="auto"/>
    <w:pitch w:val="default"/>
    <w:sig w:usb0="00000000" w:usb1="00000000" w:usb2="00000016" w:usb3="00000000" w:csb0="200200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654A9"/>
    <w:rsid w:val="01D563BE"/>
    <w:rsid w:val="020A01EB"/>
    <w:rsid w:val="02322976"/>
    <w:rsid w:val="029017B5"/>
    <w:rsid w:val="029E4167"/>
    <w:rsid w:val="034620EC"/>
    <w:rsid w:val="04BD1004"/>
    <w:rsid w:val="05067D12"/>
    <w:rsid w:val="05256D3C"/>
    <w:rsid w:val="05F27A84"/>
    <w:rsid w:val="064543A4"/>
    <w:rsid w:val="07E0528D"/>
    <w:rsid w:val="08485CB9"/>
    <w:rsid w:val="085D45F6"/>
    <w:rsid w:val="08632D0B"/>
    <w:rsid w:val="086B77FE"/>
    <w:rsid w:val="0A4A33D2"/>
    <w:rsid w:val="0A6E103D"/>
    <w:rsid w:val="0BD36C8D"/>
    <w:rsid w:val="0C4A3906"/>
    <w:rsid w:val="0CAA410E"/>
    <w:rsid w:val="0E2670EB"/>
    <w:rsid w:val="0E5B79B7"/>
    <w:rsid w:val="0F1B55FD"/>
    <w:rsid w:val="0F2336C0"/>
    <w:rsid w:val="0F2F0481"/>
    <w:rsid w:val="0F581468"/>
    <w:rsid w:val="0F5D309D"/>
    <w:rsid w:val="1012564C"/>
    <w:rsid w:val="10421A8D"/>
    <w:rsid w:val="10E9540D"/>
    <w:rsid w:val="129F173A"/>
    <w:rsid w:val="130905D3"/>
    <w:rsid w:val="13FD1E4D"/>
    <w:rsid w:val="16451CFD"/>
    <w:rsid w:val="164B4B03"/>
    <w:rsid w:val="172A10E8"/>
    <w:rsid w:val="19DD7F4A"/>
    <w:rsid w:val="1B2209AC"/>
    <w:rsid w:val="1BD17D3E"/>
    <w:rsid w:val="1BFC0FAC"/>
    <w:rsid w:val="1C752BB5"/>
    <w:rsid w:val="1CB22384"/>
    <w:rsid w:val="1D22502B"/>
    <w:rsid w:val="1D2E7312"/>
    <w:rsid w:val="1D630994"/>
    <w:rsid w:val="1EDE131D"/>
    <w:rsid w:val="20CA5E44"/>
    <w:rsid w:val="217324DF"/>
    <w:rsid w:val="22871F34"/>
    <w:rsid w:val="22AE182F"/>
    <w:rsid w:val="22E44418"/>
    <w:rsid w:val="238B575C"/>
    <w:rsid w:val="23D41655"/>
    <w:rsid w:val="244B7F76"/>
    <w:rsid w:val="24DC4B0D"/>
    <w:rsid w:val="258546B2"/>
    <w:rsid w:val="272230BB"/>
    <w:rsid w:val="27FC0CB0"/>
    <w:rsid w:val="293B41D7"/>
    <w:rsid w:val="29DE1F87"/>
    <w:rsid w:val="2A095A2B"/>
    <w:rsid w:val="2AB44087"/>
    <w:rsid w:val="2B0D4FF4"/>
    <w:rsid w:val="2EE204D4"/>
    <w:rsid w:val="2F5B6D7F"/>
    <w:rsid w:val="30C25106"/>
    <w:rsid w:val="30CF1CFC"/>
    <w:rsid w:val="30FF03B2"/>
    <w:rsid w:val="319E0755"/>
    <w:rsid w:val="31B30EB1"/>
    <w:rsid w:val="31EA76BA"/>
    <w:rsid w:val="32077314"/>
    <w:rsid w:val="32F76B84"/>
    <w:rsid w:val="32FE227A"/>
    <w:rsid w:val="33095E3E"/>
    <w:rsid w:val="3672534C"/>
    <w:rsid w:val="368E0408"/>
    <w:rsid w:val="36D84441"/>
    <w:rsid w:val="37557CB0"/>
    <w:rsid w:val="3847515E"/>
    <w:rsid w:val="3863211E"/>
    <w:rsid w:val="38A44256"/>
    <w:rsid w:val="38E67DB1"/>
    <w:rsid w:val="38F67847"/>
    <w:rsid w:val="3C2064F9"/>
    <w:rsid w:val="3E29331F"/>
    <w:rsid w:val="3E345C88"/>
    <w:rsid w:val="3F307797"/>
    <w:rsid w:val="403B3185"/>
    <w:rsid w:val="405A7F79"/>
    <w:rsid w:val="41DD18FA"/>
    <w:rsid w:val="43F033ED"/>
    <w:rsid w:val="441236DE"/>
    <w:rsid w:val="45EF44CC"/>
    <w:rsid w:val="463A7474"/>
    <w:rsid w:val="46B9404B"/>
    <w:rsid w:val="46FA7B1C"/>
    <w:rsid w:val="470E192E"/>
    <w:rsid w:val="477A55A5"/>
    <w:rsid w:val="478546CF"/>
    <w:rsid w:val="47ED07EB"/>
    <w:rsid w:val="494E5C93"/>
    <w:rsid w:val="495368F6"/>
    <w:rsid w:val="499839D1"/>
    <w:rsid w:val="4BD23277"/>
    <w:rsid w:val="4C436FA0"/>
    <w:rsid w:val="4C6E58A5"/>
    <w:rsid w:val="4CE92267"/>
    <w:rsid w:val="4D5761F5"/>
    <w:rsid w:val="4EA27A78"/>
    <w:rsid w:val="4F0F7212"/>
    <w:rsid w:val="4FC52DDE"/>
    <w:rsid w:val="50BE08DB"/>
    <w:rsid w:val="51552BF0"/>
    <w:rsid w:val="53640BEC"/>
    <w:rsid w:val="54DA5584"/>
    <w:rsid w:val="55B07F63"/>
    <w:rsid w:val="57154167"/>
    <w:rsid w:val="579532D5"/>
    <w:rsid w:val="5825037C"/>
    <w:rsid w:val="5A814030"/>
    <w:rsid w:val="5B164C24"/>
    <w:rsid w:val="5B9D60AF"/>
    <w:rsid w:val="5BC73A1A"/>
    <w:rsid w:val="5F0B24B1"/>
    <w:rsid w:val="5F201400"/>
    <w:rsid w:val="5F342C02"/>
    <w:rsid w:val="5FDA4ADB"/>
    <w:rsid w:val="61A102AF"/>
    <w:rsid w:val="636E7C31"/>
    <w:rsid w:val="63AB6D52"/>
    <w:rsid w:val="64145A72"/>
    <w:rsid w:val="66546527"/>
    <w:rsid w:val="667D1C2C"/>
    <w:rsid w:val="679E34DB"/>
    <w:rsid w:val="67F13B60"/>
    <w:rsid w:val="68982D94"/>
    <w:rsid w:val="68E1229E"/>
    <w:rsid w:val="6C93515B"/>
    <w:rsid w:val="6E1C5A4D"/>
    <w:rsid w:val="6E9F784E"/>
    <w:rsid w:val="70666F01"/>
    <w:rsid w:val="71E4493D"/>
    <w:rsid w:val="7247652F"/>
    <w:rsid w:val="72863239"/>
    <w:rsid w:val="72AA517E"/>
    <w:rsid w:val="73FE1ACC"/>
    <w:rsid w:val="749C3AF7"/>
    <w:rsid w:val="7596277C"/>
    <w:rsid w:val="76035BBE"/>
    <w:rsid w:val="760725CF"/>
    <w:rsid w:val="76425AFA"/>
    <w:rsid w:val="768E5F47"/>
    <w:rsid w:val="76DF4ED8"/>
    <w:rsid w:val="77861674"/>
    <w:rsid w:val="77E73379"/>
    <w:rsid w:val="79510EEC"/>
    <w:rsid w:val="79C961A9"/>
    <w:rsid w:val="7A0B7A92"/>
    <w:rsid w:val="7AC46B17"/>
    <w:rsid w:val="7B1B2E7D"/>
    <w:rsid w:val="7B96237F"/>
    <w:rsid w:val="7C4B5D1C"/>
    <w:rsid w:val="7C946EF0"/>
    <w:rsid w:val="7D4A338F"/>
    <w:rsid w:val="7E3F1CAD"/>
    <w:rsid w:val="7E602132"/>
    <w:rsid w:val="7EB95D0F"/>
    <w:rsid w:val="7ED42865"/>
    <w:rsid w:val="7ED57B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lenovo</cp:lastModifiedBy>
  <dcterms:modified xsi:type="dcterms:W3CDTF">2016-06-16T06:22:48Z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