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DE" w:rsidRDefault="00AC6FDE" w:rsidP="00AC6FDE">
      <w:pPr>
        <w:spacing w:afterLines="50" w:after="156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后勤管理</w:t>
      </w:r>
      <w:r w:rsidRPr="00450F7B">
        <w:rPr>
          <w:rFonts w:hint="eastAsia"/>
          <w:b/>
          <w:sz w:val="44"/>
          <w:szCs w:val="44"/>
        </w:rPr>
        <w:t>系统</w:t>
      </w:r>
      <w:r>
        <w:rPr>
          <w:rFonts w:hint="eastAsia"/>
          <w:b/>
          <w:sz w:val="44"/>
          <w:szCs w:val="44"/>
        </w:rPr>
        <w:t>介绍</w:t>
      </w:r>
    </w:p>
    <w:p w:rsidR="00AC6FDE" w:rsidRDefault="00AC6FDE" w:rsidP="00AC6FDE">
      <w:pPr>
        <w:spacing w:afterLines="50" w:after="156"/>
        <w:jc w:val="left"/>
        <w:rPr>
          <w:rFonts w:ascii="Calibri" w:eastAsia="楷体_GB2312" w:hAnsi="Calibri" w:cs="Times New Roman"/>
          <w:b/>
          <w:bCs/>
          <w:sz w:val="28"/>
          <w:szCs w:val="28"/>
        </w:rPr>
      </w:pPr>
      <w:r>
        <w:rPr>
          <w:rFonts w:ascii="Calibri" w:eastAsia="楷体_GB2312" w:hAnsi="Calibri" w:cs="Times New Roman" w:hint="eastAsia"/>
          <w:b/>
          <w:bCs/>
          <w:sz w:val="28"/>
          <w:szCs w:val="28"/>
        </w:rPr>
        <w:t>后勤</w:t>
      </w:r>
      <w:r w:rsidRPr="00906353">
        <w:rPr>
          <w:rFonts w:ascii="Calibri" w:eastAsia="楷体_GB2312" w:hAnsi="Calibri" w:cs="Times New Roman" w:hint="eastAsia"/>
          <w:b/>
          <w:bCs/>
          <w:sz w:val="28"/>
          <w:szCs w:val="28"/>
        </w:rPr>
        <w:t>管理系统概况</w:t>
      </w:r>
    </w:p>
    <w:p w:rsidR="00AC6FDE" w:rsidRPr="00DF2F09" w:rsidRDefault="00AC6FDE" w:rsidP="00AC6FDE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bookmarkStart w:id="0" w:name="_Toc420508019"/>
      <w:r w:rsidRPr="00DF2F09">
        <w:rPr>
          <w:rFonts w:ascii="仿宋_GB2312" w:eastAsia="仿宋_GB2312" w:hAnsi="仿宋" w:hint="eastAsia"/>
          <w:sz w:val="24"/>
        </w:rPr>
        <w:t>1.</w:t>
      </w:r>
      <w:r>
        <w:rPr>
          <w:rFonts w:ascii="仿宋_GB2312" w:eastAsia="仿宋_GB2312" w:hAnsi="仿宋" w:hint="eastAsia"/>
          <w:sz w:val="24"/>
        </w:rPr>
        <w:t>菜谱</w:t>
      </w:r>
      <w:r w:rsidRPr="00DF2F09">
        <w:rPr>
          <w:rFonts w:ascii="仿宋_GB2312" w:eastAsia="仿宋_GB2312" w:hAnsi="仿宋" w:hint="eastAsia"/>
          <w:sz w:val="24"/>
        </w:rPr>
        <w:t>管理</w:t>
      </w:r>
      <w:bookmarkEnd w:id="0"/>
    </w:p>
    <w:p w:rsidR="00AC6FDE" w:rsidRPr="00DF2F09" w:rsidRDefault="00AC6FDE" w:rsidP="00AC6FDE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DF2F09">
        <w:rPr>
          <w:rFonts w:ascii="仿宋_GB2312" w:eastAsia="仿宋_GB2312" w:hAnsi="仿宋" w:hint="eastAsia"/>
          <w:sz w:val="24"/>
        </w:rPr>
        <w:t>实现</w:t>
      </w:r>
      <w:r>
        <w:rPr>
          <w:rFonts w:ascii="仿宋_GB2312" w:eastAsia="仿宋_GB2312" w:hAnsi="仿宋" w:hint="eastAsia"/>
          <w:sz w:val="24"/>
        </w:rPr>
        <w:t>食堂管理、餐点管理、菜谱管理、菜谱查询等功能</w:t>
      </w:r>
      <w:r w:rsidRPr="00DF2F09">
        <w:rPr>
          <w:rFonts w:ascii="仿宋_GB2312" w:eastAsia="仿宋_GB2312" w:hAnsi="仿宋" w:hint="eastAsia"/>
          <w:sz w:val="24"/>
        </w:rPr>
        <w:t>。</w:t>
      </w:r>
    </w:p>
    <w:p w:rsidR="00AC6FDE" w:rsidRPr="00DF2F09" w:rsidRDefault="00AC6FDE" w:rsidP="00AC6FDE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bookmarkStart w:id="1" w:name="_Toc420508020"/>
      <w:r w:rsidRPr="00DF2F09">
        <w:rPr>
          <w:rFonts w:ascii="仿宋_GB2312" w:eastAsia="仿宋_GB2312" w:hAnsi="仿宋" w:hint="eastAsia"/>
          <w:sz w:val="24"/>
        </w:rPr>
        <w:t>2.</w:t>
      </w:r>
      <w:r>
        <w:rPr>
          <w:rFonts w:ascii="仿宋_GB2312" w:eastAsia="仿宋_GB2312" w:hAnsi="仿宋" w:hint="eastAsia"/>
          <w:sz w:val="24"/>
        </w:rPr>
        <w:t>报修</w:t>
      </w:r>
      <w:r w:rsidRPr="00DF2F09">
        <w:rPr>
          <w:rFonts w:ascii="仿宋_GB2312" w:eastAsia="仿宋_GB2312" w:hAnsi="仿宋" w:hint="eastAsia"/>
          <w:sz w:val="24"/>
        </w:rPr>
        <w:t>管理</w:t>
      </w:r>
      <w:bookmarkEnd w:id="1"/>
    </w:p>
    <w:p w:rsidR="00AC6FDE" w:rsidRPr="00DF2F09" w:rsidRDefault="00AC6FDE" w:rsidP="00AC6FDE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包括维修分类、维修单位设置、维修申请、审核、查询统计、维修反馈等功能</w:t>
      </w:r>
      <w:r w:rsidRPr="00DF2F09">
        <w:rPr>
          <w:rFonts w:ascii="仿宋_GB2312" w:eastAsia="仿宋_GB2312" w:hAnsi="仿宋" w:hint="eastAsia"/>
          <w:sz w:val="24"/>
        </w:rPr>
        <w:t>。</w:t>
      </w:r>
    </w:p>
    <w:p w:rsidR="00AC6FDE" w:rsidRPr="00DF2F09" w:rsidRDefault="00AC6FDE" w:rsidP="00AC6FDE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bookmarkStart w:id="2" w:name="_Toc420508021"/>
      <w:r w:rsidRPr="00DF2F09">
        <w:rPr>
          <w:rFonts w:ascii="仿宋_GB2312" w:eastAsia="仿宋_GB2312" w:hAnsi="仿宋" w:hint="eastAsia"/>
          <w:sz w:val="24"/>
        </w:rPr>
        <w:t>3.</w:t>
      </w:r>
      <w:r>
        <w:rPr>
          <w:rFonts w:ascii="仿宋_GB2312" w:eastAsia="仿宋_GB2312" w:hAnsi="仿宋" w:hint="eastAsia"/>
          <w:sz w:val="24"/>
        </w:rPr>
        <w:t>资产设备</w:t>
      </w:r>
      <w:r w:rsidRPr="00DF2F09">
        <w:rPr>
          <w:rFonts w:ascii="仿宋_GB2312" w:eastAsia="仿宋_GB2312" w:hAnsi="仿宋" w:hint="eastAsia"/>
          <w:sz w:val="24"/>
        </w:rPr>
        <w:t>管理</w:t>
      </w:r>
      <w:bookmarkEnd w:id="2"/>
    </w:p>
    <w:p w:rsidR="00AC6FDE" w:rsidRDefault="00AC6FDE" w:rsidP="00AC6FDE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包括资产类别、资产来源、资产折旧方法和资产登记管理等功能</w:t>
      </w:r>
      <w:r w:rsidRPr="00DF2F09">
        <w:rPr>
          <w:rFonts w:ascii="仿宋_GB2312" w:eastAsia="仿宋_GB2312" w:hAnsi="仿宋" w:hint="eastAsia"/>
          <w:sz w:val="24"/>
        </w:rPr>
        <w:t>。</w:t>
      </w:r>
    </w:p>
    <w:p w:rsidR="00AC6FDE" w:rsidRPr="00AC6FDE" w:rsidRDefault="00AC6FDE" w:rsidP="00AC6FDE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2F7B51" w:rsidRDefault="002F7B51" w:rsidP="002F7B51">
      <w:pPr>
        <w:spacing w:afterLines="50" w:after="156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844140" cy="394335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1327" cy="3941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FDE" w:rsidRPr="00AC6FDE" w:rsidRDefault="00AC6FDE" w:rsidP="00AC6FDE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后勤</w:t>
      </w:r>
      <w:r w:rsidRPr="00AC6FDE">
        <w:rPr>
          <w:rFonts w:ascii="楷体" w:eastAsia="楷体" w:hAnsi="楷体" w:hint="eastAsia"/>
          <w:b/>
          <w:szCs w:val="21"/>
        </w:rPr>
        <w:t>管理</w:t>
      </w:r>
      <w:r>
        <w:rPr>
          <w:rFonts w:ascii="楷体" w:eastAsia="楷体" w:hAnsi="楷体" w:hint="eastAsia"/>
          <w:b/>
          <w:szCs w:val="21"/>
        </w:rPr>
        <w:t>系统图</w:t>
      </w:r>
    </w:p>
    <w:p w:rsidR="002F7B51" w:rsidRDefault="002F7B51" w:rsidP="002F7B51">
      <w:pPr>
        <w:spacing w:afterLines="50" w:after="156"/>
        <w:rPr>
          <w:rFonts w:hint="eastAsia"/>
          <w:b/>
          <w:sz w:val="44"/>
          <w:szCs w:val="44"/>
        </w:rPr>
      </w:pPr>
    </w:p>
    <w:p w:rsidR="007623F9" w:rsidRDefault="007623F9" w:rsidP="002F7B51">
      <w:pPr>
        <w:spacing w:afterLines="50" w:after="156"/>
        <w:rPr>
          <w:rFonts w:hint="eastAsia"/>
          <w:b/>
          <w:sz w:val="44"/>
          <w:szCs w:val="44"/>
        </w:rPr>
      </w:pPr>
    </w:p>
    <w:p w:rsidR="007623F9" w:rsidRDefault="007623F9" w:rsidP="002F7B51">
      <w:pPr>
        <w:spacing w:afterLines="50" w:after="156"/>
        <w:rPr>
          <w:rFonts w:hint="eastAsia"/>
          <w:b/>
          <w:sz w:val="44"/>
          <w:szCs w:val="44"/>
        </w:rPr>
      </w:pPr>
      <w:bookmarkStart w:id="3" w:name="_GoBack"/>
      <w:r>
        <w:rPr>
          <w:b/>
          <w:noProof/>
          <w:sz w:val="44"/>
          <w:szCs w:val="44"/>
        </w:rPr>
        <w:lastRenderedPageBreak/>
        <w:drawing>
          <wp:inline distT="0" distB="0" distL="0" distR="0">
            <wp:extent cx="5819775" cy="31432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后勤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011" cy="314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:rsidR="007623F9" w:rsidRDefault="007623F9" w:rsidP="007623F9">
      <w:pPr>
        <w:spacing w:afterLines="50" w:after="156"/>
        <w:jc w:val="center"/>
        <w:rPr>
          <w:rFonts w:ascii="楷体" w:eastAsia="楷体" w:hAnsi="楷体" w:hint="eastAsia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低值易耗品管理</w:t>
      </w:r>
      <w:r>
        <w:rPr>
          <w:rFonts w:ascii="楷体" w:eastAsia="楷体" w:hAnsi="楷体" w:hint="eastAsia"/>
          <w:b/>
          <w:szCs w:val="21"/>
        </w:rPr>
        <w:t>图</w:t>
      </w:r>
    </w:p>
    <w:p w:rsidR="007623F9" w:rsidRPr="007623F9" w:rsidRDefault="007623F9" w:rsidP="007623F9">
      <w:pPr>
        <w:spacing w:afterLines="50" w:after="156"/>
        <w:jc w:val="center"/>
        <w:rPr>
          <w:rFonts w:ascii="楷体" w:eastAsia="楷体" w:hAnsi="楷体"/>
          <w:b/>
          <w:szCs w:val="21"/>
        </w:rPr>
      </w:pPr>
    </w:p>
    <w:p w:rsidR="002F7B51" w:rsidRDefault="002F7B51" w:rsidP="002F7B51">
      <w:pPr>
        <w:spacing w:afterLines="50" w:after="156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866414" cy="256222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3985" cy="2561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FDE" w:rsidRPr="00AC6FDE" w:rsidRDefault="00AC6FDE" w:rsidP="00AC6FDE">
      <w:pPr>
        <w:spacing w:afterLines="50" w:after="156"/>
        <w:jc w:val="center"/>
        <w:rPr>
          <w:rFonts w:ascii="楷体" w:eastAsia="楷体" w:hAnsi="楷体"/>
          <w:b/>
          <w:szCs w:val="21"/>
        </w:rPr>
      </w:pPr>
      <w:r w:rsidRPr="00AC6FDE">
        <w:rPr>
          <w:rFonts w:ascii="楷体" w:eastAsia="楷体" w:hAnsi="楷体" w:hint="eastAsia"/>
          <w:b/>
          <w:szCs w:val="21"/>
        </w:rPr>
        <w:t>报修管理</w:t>
      </w:r>
      <w:r>
        <w:rPr>
          <w:rFonts w:ascii="楷体" w:eastAsia="楷体" w:hAnsi="楷体" w:hint="eastAsia"/>
          <w:b/>
          <w:szCs w:val="21"/>
        </w:rPr>
        <w:t>图</w:t>
      </w:r>
    </w:p>
    <w:sectPr w:rsidR="00AC6FDE" w:rsidRPr="00AC6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6AB" w:rsidRDefault="00ED56AB" w:rsidP="002F7B51">
      <w:r>
        <w:separator/>
      </w:r>
    </w:p>
  </w:endnote>
  <w:endnote w:type="continuationSeparator" w:id="0">
    <w:p w:rsidR="00ED56AB" w:rsidRDefault="00ED56AB" w:rsidP="002F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6AB" w:rsidRDefault="00ED56AB" w:rsidP="002F7B51">
      <w:r>
        <w:separator/>
      </w:r>
    </w:p>
  </w:footnote>
  <w:footnote w:type="continuationSeparator" w:id="0">
    <w:p w:rsidR="00ED56AB" w:rsidRDefault="00ED56AB" w:rsidP="002F7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C0"/>
    <w:rsid w:val="002F7B51"/>
    <w:rsid w:val="0038652F"/>
    <w:rsid w:val="00616EC0"/>
    <w:rsid w:val="006A1DBE"/>
    <w:rsid w:val="007623F9"/>
    <w:rsid w:val="00AC6FDE"/>
    <w:rsid w:val="00E45481"/>
    <w:rsid w:val="00ED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B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7B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7B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B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7B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7B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</Words>
  <Characters>142</Characters>
  <Application>Microsoft Office Word</Application>
  <DocSecurity>0</DocSecurity>
  <Lines>1</Lines>
  <Paragraphs>1</Paragraphs>
  <ScaleCrop>false</ScaleCrop>
  <Company>Microsoft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4</cp:revision>
  <dcterms:created xsi:type="dcterms:W3CDTF">2016-11-02T02:05:00Z</dcterms:created>
  <dcterms:modified xsi:type="dcterms:W3CDTF">2016-12-02T02:28:00Z</dcterms:modified>
</cp:coreProperties>
</file>