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0E1" w:rsidRDefault="00FC00E1" w:rsidP="00FC00E1">
      <w:pPr>
        <w:spacing w:afterLines="50" w:after="156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网络学习平台介绍</w:t>
      </w:r>
    </w:p>
    <w:p w:rsidR="00FC00E1" w:rsidRDefault="00FC00E1" w:rsidP="00FC00E1">
      <w:pPr>
        <w:spacing w:afterLines="50" w:after="156"/>
        <w:jc w:val="left"/>
        <w:rPr>
          <w:rFonts w:ascii="Calibri" w:eastAsia="楷体_GB2312" w:hAnsi="Calibri" w:cs="Times New Roman"/>
          <w:b/>
          <w:bCs/>
          <w:sz w:val="28"/>
          <w:szCs w:val="28"/>
        </w:rPr>
      </w:pPr>
      <w:r w:rsidRPr="00FC00E1">
        <w:rPr>
          <w:rFonts w:ascii="Calibri" w:eastAsia="楷体_GB2312" w:hAnsi="Calibri" w:cs="Times New Roman" w:hint="eastAsia"/>
          <w:b/>
          <w:bCs/>
          <w:sz w:val="28"/>
          <w:szCs w:val="28"/>
        </w:rPr>
        <w:t>网络学习平台</w:t>
      </w:r>
      <w:r w:rsidRPr="00906353">
        <w:rPr>
          <w:rFonts w:ascii="Calibri" w:eastAsia="楷体_GB2312" w:hAnsi="Calibri" w:cs="Times New Roman" w:hint="eastAsia"/>
          <w:b/>
          <w:bCs/>
          <w:sz w:val="28"/>
          <w:szCs w:val="28"/>
        </w:rPr>
        <w:t>概况</w:t>
      </w:r>
    </w:p>
    <w:p w:rsidR="00FC00E1" w:rsidRPr="00FC00E1" w:rsidRDefault="00FC00E1" w:rsidP="00FC00E1">
      <w:pPr>
        <w:spacing w:afterLines="50" w:after="156"/>
        <w:ind w:firstLineChars="200" w:firstLine="480"/>
        <w:jc w:val="left"/>
        <w:rPr>
          <w:rFonts w:ascii="仿宋_GB2312" w:eastAsia="仿宋_GB2312" w:hAnsi="仿宋"/>
          <w:sz w:val="24"/>
        </w:rPr>
      </w:pPr>
      <w:r w:rsidRPr="00FC00E1">
        <w:rPr>
          <w:rFonts w:ascii="仿宋_GB2312" w:eastAsia="仿宋_GB2312" w:hAnsi="仿宋" w:hint="eastAsia"/>
          <w:sz w:val="24"/>
        </w:rPr>
        <w:t>网络学习平台创建了便捷的教学交流渠道，实现学习者自主学习和远程教学。</w:t>
      </w:r>
    </w:p>
    <w:p w:rsidR="00FC00E1" w:rsidRPr="00FC00E1" w:rsidRDefault="00FC00E1" w:rsidP="00FC00E1">
      <w:pPr>
        <w:pStyle w:val="a6"/>
        <w:spacing w:line="360" w:lineRule="auto"/>
        <w:ind w:firstLineChars="0" w:firstLine="0"/>
        <w:rPr>
          <w:rFonts w:ascii="仿宋_GB2312" w:eastAsia="仿宋_GB2312" w:hAnsi="仿宋"/>
          <w:sz w:val="24"/>
        </w:rPr>
      </w:pPr>
      <w:r w:rsidRPr="00827E6F">
        <w:rPr>
          <w:rFonts w:ascii="仿宋_GB2312" w:eastAsia="仿宋_GB2312" w:hAnsi="仿宋" w:hint="eastAsia"/>
          <w:sz w:val="24"/>
        </w:rPr>
        <w:t>通过网络在线学习平台提供的网上课程学习与教学进度控制，使学生可以通过网络学习到教师准备的课程内容，并可以在网上完成教师布置的作业，以及参加网上自测和网上考试，形成基本的网络教学活动，为学校教学提供网络教学手段。对于学校管理来说，网络在线学习平台可以提供学习数据统计分析和教学评价，方便学校对网络教学效果进行直观的分析和统计，有利于促进网络教学模式的应用。</w:t>
      </w:r>
    </w:p>
    <w:p w:rsidR="00E816D5" w:rsidRDefault="00E816D5" w:rsidP="00E816D5">
      <w:pPr>
        <w:spacing w:afterLines="50" w:after="156"/>
        <w:jc w:val="center"/>
        <w:rPr>
          <w:b/>
          <w:sz w:val="44"/>
          <w:szCs w:val="4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666615" cy="38862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3886" cy="3884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00E1" w:rsidRPr="00E2483D" w:rsidRDefault="00FC00E1" w:rsidP="00FC00E1">
      <w:pPr>
        <w:jc w:val="center"/>
        <w:rPr>
          <w:rFonts w:ascii="楷体" w:eastAsia="楷体" w:hAnsi="楷体"/>
          <w:b/>
        </w:rPr>
      </w:pPr>
      <w:r>
        <w:rPr>
          <w:rFonts w:ascii="楷体" w:eastAsia="楷体" w:hAnsi="楷体" w:hint="eastAsia"/>
          <w:b/>
        </w:rPr>
        <w:t>网络学习平台</w:t>
      </w:r>
      <w:r w:rsidRPr="00E2483D">
        <w:rPr>
          <w:rFonts w:ascii="楷体" w:eastAsia="楷体" w:hAnsi="楷体" w:hint="eastAsia"/>
          <w:b/>
        </w:rPr>
        <w:t>图</w:t>
      </w:r>
    </w:p>
    <w:p w:rsidR="00FC00E1" w:rsidRDefault="00FC00E1" w:rsidP="00E816D5">
      <w:pPr>
        <w:spacing w:afterLines="50" w:after="156"/>
        <w:jc w:val="center"/>
        <w:rPr>
          <w:b/>
          <w:sz w:val="44"/>
          <w:szCs w:val="44"/>
        </w:rPr>
      </w:pPr>
    </w:p>
    <w:p w:rsidR="00E816D5" w:rsidRDefault="00E816D5" w:rsidP="00E816D5">
      <w:pPr>
        <w:spacing w:afterLines="50" w:after="156"/>
        <w:jc w:val="center"/>
        <w:rPr>
          <w:b/>
          <w:sz w:val="44"/>
          <w:szCs w:val="44"/>
        </w:rPr>
      </w:pPr>
    </w:p>
    <w:p w:rsidR="00FC00E1" w:rsidRDefault="00E816D5" w:rsidP="00FC00E1">
      <w:pPr>
        <w:jc w:val="center"/>
        <w:rPr>
          <w:rFonts w:ascii="楷体" w:eastAsia="楷体" w:hAnsi="楷体" w:hint="eastAsia"/>
          <w:b/>
        </w:rPr>
      </w:pPr>
      <w:r>
        <w:rPr>
          <w:b/>
          <w:noProof/>
          <w:sz w:val="44"/>
          <w:szCs w:val="44"/>
        </w:rPr>
        <w:lastRenderedPageBreak/>
        <w:drawing>
          <wp:inline distT="0" distB="0" distL="0" distR="0" wp14:anchorId="11A10A77" wp14:editId="6A1B22FD">
            <wp:extent cx="5777513" cy="38290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4731" cy="3827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C00E1">
        <w:rPr>
          <w:rFonts w:ascii="楷体" w:eastAsia="楷体" w:hAnsi="楷体" w:hint="eastAsia"/>
          <w:b/>
        </w:rPr>
        <w:t>网络学习平台管理页面</w:t>
      </w:r>
      <w:r w:rsidR="00FC00E1" w:rsidRPr="00E2483D">
        <w:rPr>
          <w:rFonts w:ascii="楷体" w:eastAsia="楷体" w:hAnsi="楷体" w:hint="eastAsia"/>
          <w:b/>
        </w:rPr>
        <w:t>图</w:t>
      </w:r>
    </w:p>
    <w:p w:rsidR="00966B5C" w:rsidRPr="00FC00E1" w:rsidRDefault="00966B5C" w:rsidP="00FC00E1">
      <w:pPr>
        <w:jc w:val="center"/>
        <w:rPr>
          <w:rFonts w:ascii="楷体" w:eastAsia="楷体" w:hAnsi="楷体"/>
          <w:b/>
        </w:rPr>
      </w:pPr>
    </w:p>
    <w:p w:rsidR="00E816D5" w:rsidRDefault="00E816D5" w:rsidP="00E816D5">
      <w:pPr>
        <w:spacing w:afterLines="50" w:after="156"/>
        <w:jc w:val="center"/>
        <w:rPr>
          <w:b/>
          <w:sz w:val="44"/>
          <w:szCs w:val="4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873952" cy="38481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1125" cy="3846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00E1" w:rsidRPr="00966B5C" w:rsidRDefault="00FC00E1" w:rsidP="00966B5C">
      <w:pPr>
        <w:jc w:val="center"/>
        <w:rPr>
          <w:rFonts w:ascii="楷体" w:eastAsia="楷体" w:hAnsi="楷体" w:hint="eastAsia"/>
          <w:b/>
        </w:rPr>
      </w:pPr>
      <w:r>
        <w:rPr>
          <w:rFonts w:ascii="楷体" w:eastAsia="楷体" w:hAnsi="楷体" w:hint="eastAsia"/>
          <w:b/>
        </w:rPr>
        <w:t>课程页面</w:t>
      </w:r>
      <w:r w:rsidRPr="00E2483D">
        <w:rPr>
          <w:rFonts w:ascii="楷体" w:eastAsia="楷体" w:hAnsi="楷体" w:hint="eastAsia"/>
          <w:b/>
        </w:rPr>
        <w:t>图</w:t>
      </w:r>
      <w:bookmarkStart w:id="0" w:name="_GoBack"/>
      <w:bookmarkEnd w:id="0"/>
    </w:p>
    <w:p w:rsidR="00ED3F6A" w:rsidRDefault="00ED3F6A" w:rsidP="00ED3F6A">
      <w:pPr>
        <w:jc w:val="center"/>
        <w:rPr>
          <w:rFonts w:ascii="楷体" w:eastAsia="楷体" w:hAnsi="楷体" w:hint="eastAsia"/>
          <w:b/>
        </w:rPr>
      </w:pPr>
      <w:r>
        <w:rPr>
          <w:b/>
          <w:noProof/>
          <w:sz w:val="44"/>
          <w:szCs w:val="44"/>
        </w:rPr>
        <w:lastRenderedPageBreak/>
        <w:drawing>
          <wp:inline distT="0" distB="0" distL="0" distR="0" wp14:anchorId="181D4038" wp14:editId="35356588">
            <wp:extent cx="5876925" cy="3876675"/>
            <wp:effectExtent l="0" t="0" r="952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网络学习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85087" cy="3882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hint="eastAsia"/>
          <w:b/>
        </w:rPr>
        <w:t>学习</w:t>
      </w:r>
      <w:r>
        <w:rPr>
          <w:rFonts w:ascii="楷体" w:eastAsia="楷体" w:hAnsi="楷体" w:hint="eastAsia"/>
          <w:b/>
        </w:rPr>
        <w:t>页面</w:t>
      </w:r>
      <w:r w:rsidRPr="00E2483D">
        <w:rPr>
          <w:rFonts w:ascii="楷体" w:eastAsia="楷体" w:hAnsi="楷体" w:hint="eastAsia"/>
          <w:b/>
        </w:rPr>
        <w:t>图</w:t>
      </w:r>
    </w:p>
    <w:p w:rsidR="00ED3F6A" w:rsidRDefault="00ED3F6A" w:rsidP="00ED3F6A">
      <w:pPr>
        <w:jc w:val="center"/>
        <w:rPr>
          <w:rFonts w:ascii="楷体" w:eastAsia="楷体" w:hAnsi="楷体" w:hint="eastAsia"/>
          <w:b/>
        </w:rPr>
      </w:pPr>
    </w:p>
    <w:p w:rsidR="00966B5C" w:rsidRPr="00E2483D" w:rsidRDefault="00966B5C" w:rsidP="00ED3F6A">
      <w:pPr>
        <w:jc w:val="center"/>
        <w:rPr>
          <w:rFonts w:ascii="楷体" w:eastAsia="楷体" w:hAnsi="楷体"/>
          <w:b/>
        </w:rPr>
      </w:pPr>
    </w:p>
    <w:p w:rsidR="00ED3F6A" w:rsidRDefault="00ED3F6A" w:rsidP="00E816D5">
      <w:pPr>
        <w:spacing w:afterLines="50" w:after="156"/>
        <w:jc w:val="center"/>
        <w:rPr>
          <w:rFonts w:hint="eastAsia"/>
          <w:b/>
          <w:sz w:val="44"/>
          <w:szCs w:val="4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800725" cy="2447925"/>
            <wp:effectExtent l="0" t="0" r="9525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网络学习0.pn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8358"/>
                    <a:stretch/>
                  </pic:blipFill>
                  <pic:spPr bwMode="auto">
                    <a:xfrm>
                      <a:off x="0" y="0"/>
                      <a:ext cx="5804671" cy="24495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D3F6A" w:rsidRDefault="00ED3F6A" w:rsidP="00E816D5">
      <w:pPr>
        <w:spacing w:afterLines="50" w:after="156"/>
        <w:jc w:val="center"/>
        <w:rPr>
          <w:rFonts w:ascii="楷体" w:eastAsia="楷体" w:hAnsi="楷体" w:hint="eastAsia"/>
          <w:b/>
        </w:rPr>
      </w:pPr>
      <w:r>
        <w:rPr>
          <w:rFonts w:ascii="楷体" w:eastAsia="楷体" w:hAnsi="楷体" w:hint="eastAsia"/>
          <w:b/>
        </w:rPr>
        <w:t>教学计划设置</w:t>
      </w:r>
      <w:r w:rsidRPr="00E2483D">
        <w:rPr>
          <w:rFonts w:ascii="楷体" w:eastAsia="楷体" w:hAnsi="楷体" w:hint="eastAsia"/>
          <w:b/>
        </w:rPr>
        <w:t>图</w:t>
      </w:r>
      <w:r>
        <w:rPr>
          <w:b/>
          <w:noProof/>
          <w:sz w:val="44"/>
          <w:szCs w:val="44"/>
        </w:rPr>
        <w:lastRenderedPageBreak/>
        <w:drawing>
          <wp:inline distT="0" distB="0" distL="0" distR="0" wp14:anchorId="533551FC" wp14:editId="3F9701EB">
            <wp:extent cx="5914822" cy="36004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网咯学习2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5992" cy="3601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3F6A" w:rsidRDefault="00ED3F6A" w:rsidP="00E816D5">
      <w:pPr>
        <w:spacing w:afterLines="50" w:after="156"/>
        <w:jc w:val="center"/>
        <w:rPr>
          <w:rFonts w:ascii="楷体" w:eastAsia="楷体" w:hAnsi="楷体" w:hint="eastAsia"/>
          <w:b/>
        </w:rPr>
      </w:pPr>
      <w:r>
        <w:rPr>
          <w:rFonts w:ascii="楷体" w:eastAsia="楷体" w:hAnsi="楷体" w:hint="eastAsia"/>
          <w:b/>
        </w:rPr>
        <w:t>师生名册</w:t>
      </w:r>
      <w:r w:rsidRPr="00E2483D">
        <w:rPr>
          <w:rFonts w:ascii="楷体" w:eastAsia="楷体" w:hAnsi="楷体" w:hint="eastAsia"/>
          <w:b/>
        </w:rPr>
        <w:t>图</w:t>
      </w:r>
    </w:p>
    <w:p w:rsidR="00966B5C" w:rsidRDefault="00966B5C" w:rsidP="00E816D5">
      <w:pPr>
        <w:spacing w:afterLines="50" w:after="156"/>
        <w:jc w:val="center"/>
        <w:rPr>
          <w:rFonts w:ascii="楷体" w:eastAsia="楷体" w:hAnsi="楷体" w:hint="eastAsia"/>
          <w:b/>
        </w:rPr>
      </w:pPr>
    </w:p>
    <w:p w:rsidR="00ED3F6A" w:rsidRDefault="00ED3F6A" w:rsidP="00E816D5">
      <w:pPr>
        <w:spacing w:afterLines="50" w:after="156"/>
        <w:jc w:val="center"/>
        <w:rPr>
          <w:rFonts w:hint="eastAsia"/>
          <w:b/>
          <w:sz w:val="44"/>
          <w:szCs w:val="4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972175" cy="28003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网络学习1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0095" cy="2804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3F6A" w:rsidRPr="00E816D5" w:rsidRDefault="00ED3F6A" w:rsidP="00E816D5">
      <w:pPr>
        <w:spacing w:afterLines="50" w:after="156"/>
        <w:jc w:val="center"/>
        <w:rPr>
          <w:b/>
          <w:sz w:val="44"/>
          <w:szCs w:val="44"/>
        </w:rPr>
      </w:pPr>
      <w:r>
        <w:rPr>
          <w:rFonts w:ascii="楷体" w:eastAsia="楷体" w:hAnsi="楷体" w:hint="eastAsia"/>
          <w:b/>
        </w:rPr>
        <w:t>学习进度和成绩</w:t>
      </w:r>
      <w:r w:rsidRPr="00E2483D">
        <w:rPr>
          <w:rFonts w:ascii="楷体" w:eastAsia="楷体" w:hAnsi="楷体" w:hint="eastAsia"/>
          <w:b/>
        </w:rPr>
        <w:t>图</w:t>
      </w:r>
    </w:p>
    <w:sectPr w:rsidR="00ED3F6A" w:rsidRPr="00E816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904" w:rsidRDefault="00413904" w:rsidP="00E816D5">
      <w:r>
        <w:separator/>
      </w:r>
    </w:p>
  </w:endnote>
  <w:endnote w:type="continuationSeparator" w:id="0">
    <w:p w:rsidR="00413904" w:rsidRDefault="00413904" w:rsidP="00E81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904" w:rsidRDefault="00413904" w:rsidP="00E816D5">
      <w:r>
        <w:separator/>
      </w:r>
    </w:p>
  </w:footnote>
  <w:footnote w:type="continuationSeparator" w:id="0">
    <w:p w:rsidR="00413904" w:rsidRDefault="00413904" w:rsidP="00E816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BDF"/>
    <w:rsid w:val="001966BF"/>
    <w:rsid w:val="0038652F"/>
    <w:rsid w:val="00413579"/>
    <w:rsid w:val="00413904"/>
    <w:rsid w:val="00966B5C"/>
    <w:rsid w:val="00E816D5"/>
    <w:rsid w:val="00ED3F6A"/>
    <w:rsid w:val="00FC00E1"/>
    <w:rsid w:val="00FF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816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816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816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16D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816D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816D5"/>
    <w:rPr>
      <w:sz w:val="18"/>
      <w:szCs w:val="18"/>
    </w:rPr>
  </w:style>
  <w:style w:type="character" w:customStyle="1" w:styleId="Char2">
    <w:name w:val="列出段落 Char"/>
    <w:link w:val="a6"/>
    <w:rsid w:val="00FC00E1"/>
  </w:style>
  <w:style w:type="paragraph" w:styleId="a6">
    <w:name w:val="List Paragraph"/>
    <w:basedOn w:val="a"/>
    <w:link w:val="Char2"/>
    <w:qFormat/>
    <w:rsid w:val="00FC00E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816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816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816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16D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816D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816D5"/>
    <w:rPr>
      <w:sz w:val="18"/>
      <w:szCs w:val="18"/>
    </w:rPr>
  </w:style>
  <w:style w:type="character" w:customStyle="1" w:styleId="Char2">
    <w:name w:val="列出段落 Char"/>
    <w:link w:val="a6"/>
    <w:rsid w:val="00FC00E1"/>
  </w:style>
  <w:style w:type="paragraph" w:styleId="a6">
    <w:name w:val="List Paragraph"/>
    <w:basedOn w:val="a"/>
    <w:link w:val="Char2"/>
    <w:qFormat/>
    <w:rsid w:val="00FC00E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45</Words>
  <Characters>258</Characters>
  <Application>Microsoft Office Word</Application>
  <DocSecurity>0</DocSecurity>
  <Lines>2</Lines>
  <Paragraphs>1</Paragraphs>
  <ScaleCrop>false</ScaleCrop>
  <Company>Microsoft</Company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xtzj</dc:creator>
  <cp:keywords/>
  <dc:description/>
  <cp:lastModifiedBy>xtzj</cp:lastModifiedBy>
  <cp:revision>5</cp:revision>
  <dcterms:created xsi:type="dcterms:W3CDTF">2016-11-02T01:57:00Z</dcterms:created>
  <dcterms:modified xsi:type="dcterms:W3CDTF">2016-12-02T03:03:00Z</dcterms:modified>
</cp:coreProperties>
</file>